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informācijas sistēmas datu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05.03.2024. 21.55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05.03.2024. 21.55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