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27.06.2024. 20.49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27.06.2024. 20.49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