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7. jūnija noteikumos Nr. 439 "Noteikumi par kuģu karoga valsts uzraudzības īstenošanu"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26.11.2024.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26.11.2024.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