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26-TA-939: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Nolīgumu, ar ko izveido asociāciju starp Eiropas Savienību un tās dalībvalstīm, no vienas puses, un Andoras Firstisti un Sanmarīno Republiku, katru kā atsevišķu pusi,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26.05.2026.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26.05.2026.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