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E688B" w14:textId="77777777" w:rsidR="00C60CFA" w:rsidRDefault="00C60CFA" w:rsidP="00C60CFA">
      <w:pPr>
        <w:spacing w:after="0" w:line="240" w:lineRule="auto"/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Aizsardzības ministrija &lt;Kanceleja@mod.gov.lv&gt;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Monday, October 4, 2021 10:45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Valsts </w:t>
      </w:r>
      <w:proofErr w:type="spellStart"/>
      <w:r>
        <w:rPr>
          <w:rFonts w:eastAsia="Times New Roman"/>
          <w:lang w:val="en-US" w:eastAsia="lv-LV"/>
        </w:rPr>
        <w:t>kanceleja</w:t>
      </w:r>
      <w:proofErr w:type="spellEnd"/>
      <w:r>
        <w:rPr>
          <w:rFonts w:eastAsia="Times New Roman"/>
          <w:lang w:val="en-US" w:eastAsia="lv-LV"/>
        </w:rPr>
        <w:t xml:space="preserve"> &lt;pasts@mk.gov.lv&gt;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Aleksandra Kosjaka &lt;Aleksandra.Kosjaka@mk.gov.lv&gt;; </w:t>
      </w:r>
      <w:proofErr w:type="spellStart"/>
      <w:r>
        <w:rPr>
          <w:rFonts w:eastAsia="Times New Roman"/>
          <w:lang w:val="en-US" w:eastAsia="lv-LV"/>
        </w:rPr>
        <w:t>Ģirts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Strepmanis</w:t>
      </w:r>
      <w:proofErr w:type="spellEnd"/>
      <w:r>
        <w:rPr>
          <w:rFonts w:eastAsia="Times New Roman"/>
          <w:lang w:val="en-US" w:eastAsia="lv-LV"/>
        </w:rPr>
        <w:t xml:space="preserve"> &lt;Girts.Strepmanis@mod.gov.lv&gt;; Valdis </w:t>
      </w:r>
      <w:proofErr w:type="spellStart"/>
      <w:r>
        <w:rPr>
          <w:rFonts w:eastAsia="Times New Roman"/>
          <w:lang w:val="en-US" w:eastAsia="lv-LV"/>
        </w:rPr>
        <w:t>Otzulis</w:t>
      </w:r>
      <w:proofErr w:type="spellEnd"/>
      <w:r>
        <w:rPr>
          <w:rFonts w:eastAsia="Times New Roman"/>
          <w:lang w:val="en-US" w:eastAsia="lv-LV"/>
        </w:rPr>
        <w:t xml:space="preserve"> &lt;Valdis.Otzulis@mod.gov.lv&gt;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precizēto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Ministru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kabineta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instrukcijas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projektu</w:t>
      </w:r>
      <w:proofErr w:type="spellEnd"/>
      <w:r>
        <w:rPr>
          <w:rFonts w:eastAsia="Times New Roman"/>
          <w:lang w:val="en-US" w:eastAsia="lv-LV"/>
        </w:rPr>
        <w:t xml:space="preserve"> “</w:t>
      </w:r>
      <w:proofErr w:type="spellStart"/>
      <w:r>
        <w:rPr>
          <w:rFonts w:eastAsia="Times New Roman"/>
          <w:lang w:val="en-US" w:eastAsia="lv-LV"/>
        </w:rPr>
        <w:t>Kārtība</w:t>
      </w:r>
      <w:proofErr w:type="spellEnd"/>
      <w:r>
        <w:rPr>
          <w:rFonts w:eastAsia="Times New Roman"/>
          <w:lang w:val="en-US" w:eastAsia="lv-LV"/>
        </w:rPr>
        <w:t xml:space="preserve">, </w:t>
      </w:r>
      <w:proofErr w:type="spellStart"/>
      <w:r>
        <w:rPr>
          <w:rFonts w:eastAsia="Times New Roman"/>
          <w:lang w:val="en-US" w:eastAsia="lv-LV"/>
        </w:rPr>
        <w:t>kādā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izstrādā</w:t>
      </w:r>
      <w:proofErr w:type="spellEnd"/>
      <w:r>
        <w:rPr>
          <w:rFonts w:eastAsia="Times New Roman"/>
          <w:lang w:val="en-US" w:eastAsia="lv-LV"/>
        </w:rPr>
        <w:t xml:space="preserve"> un </w:t>
      </w:r>
      <w:proofErr w:type="spellStart"/>
      <w:r>
        <w:rPr>
          <w:rFonts w:eastAsia="Times New Roman"/>
          <w:lang w:val="en-US" w:eastAsia="lv-LV"/>
        </w:rPr>
        <w:t>aktualizē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institūcijas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darbības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stratēģiju</w:t>
      </w:r>
      <w:proofErr w:type="spellEnd"/>
      <w:r>
        <w:rPr>
          <w:rFonts w:eastAsia="Times New Roman"/>
          <w:lang w:val="en-US" w:eastAsia="lv-LV"/>
        </w:rPr>
        <w:t xml:space="preserve"> un </w:t>
      </w:r>
      <w:proofErr w:type="spellStart"/>
      <w:r>
        <w:rPr>
          <w:rFonts w:eastAsia="Times New Roman"/>
          <w:lang w:val="en-US" w:eastAsia="lv-LV"/>
        </w:rPr>
        <w:t>novērtē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tās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ieviešanu</w:t>
      </w:r>
      <w:proofErr w:type="spellEnd"/>
      <w:r>
        <w:rPr>
          <w:rFonts w:eastAsia="Times New Roman"/>
          <w:lang w:val="en-US" w:eastAsia="lv-LV"/>
        </w:rPr>
        <w:t xml:space="preserve">” (VSS-430) </w:t>
      </w:r>
    </w:p>
    <w:p w14:paraId="05ED852D" w14:textId="77777777" w:rsidR="00C60CFA" w:rsidRDefault="00C60CFA" w:rsidP="00C60CFA"/>
    <w:p w14:paraId="041AB950" w14:textId="77777777" w:rsidR="00C60CFA" w:rsidRDefault="00C60CFA" w:rsidP="00C60CFA">
      <w:pPr>
        <w:shd w:val="clear" w:color="auto" w:fill="FFEB9C"/>
        <w:spacing w:after="0"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Style w:val="Strong"/>
          <w:rFonts w:eastAsia="Times New Roman"/>
          <w:color w:val="000000"/>
          <w:sz w:val="20"/>
          <w:szCs w:val="20"/>
          <w:lang w:eastAsia="lv-LV"/>
        </w:rPr>
        <w:t>INFORMĀCIJAI:</w:t>
      </w:r>
      <w:r>
        <w:rPr>
          <w:rFonts w:eastAsia="Times New Roman"/>
          <w:color w:val="000000"/>
          <w:sz w:val="20"/>
          <w:szCs w:val="20"/>
          <w:lang w:eastAsia="lv-LV"/>
        </w:rPr>
        <w:t xml:space="preserve"> E-pasta vēstules sūtītājs ir ārējais adresāts. </w:t>
      </w:r>
    </w:p>
    <w:p w14:paraId="1043DAC0" w14:textId="77777777" w:rsidR="00C60CFA" w:rsidRDefault="00C60CFA" w:rsidP="00C60CFA">
      <w:pPr>
        <w:spacing w:after="0" w:line="240" w:lineRule="auto"/>
        <w:rPr>
          <w:rFonts w:eastAsia="Times New Roman"/>
          <w:lang w:eastAsia="lv-LV"/>
        </w:rPr>
      </w:pPr>
    </w:p>
    <w:p w14:paraId="162BC36E" w14:textId="77777777" w:rsidR="00C60CFA" w:rsidRDefault="00C60CFA" w:rsidP="00C60CF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Labdien,</w:t>
      </w:r>
    </w:p>
    <w:p w14:paraId="27F517F9" w14:textId="77777777" w:rsidR="00C60CFA" w:rsidRDefault="00C60CFA" w:rsidP="00C60CFA">
      <w:pPr>
        <w:spacing w:after="0" w:line="240" w:lineRule="auto"/>
        <w:rPr>
          <w:sz w:val="24"/>
          <w:szCs w:val="24"/>
        </w:rPr>
      </w:pPr>
    </w:p>
    <w:p w14:paraId="00A56A1A" w14:textId="77777777" w:rsidR="00C60CFA" w:rsidRDefault="00C60CFA" w:rsidP="00C60CF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Aizsardzības ministrija (turpmāk – AM) ir izvērtējusi </w:t>
      </w:r>
      <w:r>
        <w:rPr>
          <w:color w:val="212529"/>
          <w:sz w:val="24"/>
          <w:szCs w:val="24"/>
          <w:shd w:val="clear" w:color="auto" w:fill="FFFFFF"/>
        </w:rPr>
        <w:t xml:space="preserve">30.09.2021. </w:t>
      </w:r>
      <w:r>
        <w:rPr>
          <w:sz w:val="24"/>
          <w:szCs w:val="24"/>
        </w:rPr>
        <w:t xml:space="preserve">saņemto e-pastu no </w:t>
      </w:r>
      <w:r>
        <w:rPr>
          <w:color w:val="212529"/>
          <w:sz w:val="24"/>
          <w:szCs w:val="24"/>
        </w:rPr>
        <w:t xml:space="preserve">Valsts kancelejas </w:t>
      </w:r>
      <w:r>
        <w:rPr>
          <w:sz w:val="24"/>
          <w:szCs w:val="24"/>
        </w:rPr>
        <w:t>ar e-dokumentu un tā pielikumiem Par precizēto Ministru kabineta instrukcijas projektu “Kārtība, kādā izstrādā un aktualizē institūcijas darbības stratēģiju un novērtē tās ieviešanu” (VSS-430) un informē, ka AM konceptuāli atbalsta tālāku projekta virzību, taču vēlamies izteikt šādus priekšlikumus:</w:t>
      </w:r>
    </w:p>
    <w:p w14:paraId="64E41539" w14:textId="77777777" w:rsidR="00C60CFA" w:rsidRDefault="00C60CFA" w:rsidP="00C60CFA">
      <w:pPr>
        <w:numPr>
          <w:ilvl w:val="0"/>
          <w:numId w:val="1"/>
        </w:numPr>
        <w:spacing w:after="0" w:line="240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Nepieciešams precizēt Instrukcijas 3.punktu, lai izņēmums attiektos arī uz Nacionālajiem bruņotajiem spēkiem (turpmāk - NBS)</w:t>
      </w:r>
      <w:r>
        <w:rPr>
          <w:rFonts w:eastAsia="Times New Roman"/>
          <w:color w:val="1F497D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iekļaujot attiecīgi atsauci uz NBS</w:t>
      </w:r>
      <w:r>
        <w:rPr>
          <w:rFonts w:eastAsia="Times New Roman"/>
          <w:color w:val="000000"/>
          <w:sz w:val="24"/>
          <w:szCs w:val="24"/>
        </w:rPr>
        <w:t xml:space="preserve">, jo juridiski NBS nav AM padotības iestāde. </w:t>
      </w:r>
    </w:p>
    <w:p w14:paraId="1D0F2B3D" w14:textId="77777777" w:rsidR="00C60CFA" w:rsidRDefault="00C60CFA" w:rsidP="00C60CFA">
      <w:pPr>
        <w:numPr>
          <w:ilvl w:val="0"/>
          <w:numId w:val="1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Precizēt </w:t>
      </w:r>
      <w:proofErr w:type="spellStart"/>
      <w:r>
        <w:rPr>
          <w:rFonts w:eastAsia="Times New Roman"/>
          <w:sz w:val="24"/>
          <w:szCs w:val="24"/>
        </w:rPr>
        <w:t>protokollēmuma</w:t>
      </w:r>
      <w:proofErr w:type="spellEnd"/>
      <w:r>
        <w:rPr>
          <w:rFonts w:eastAsia="Times New Roman"/>
          <w:sz w:val="24"/>
          <w:szCs w:val="24"/>
        </w:rPr>
        <w:t xml:space="preserve"> 2. punktu ar atsauci</w:t>
      </w:r>
      <w:r>
        <w:rPr>
          <w:rFonts w:eastAsia="Times New Roman"/>
          <w:color w:val="1F497D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attiecībā uz piedāvāto izņēmumu Aizsardzības ministrijai, Ārlietu ministrijai</w:t>
      </w:r>
      <w:r>
        <w:rPr>
          <w:rFonts w:eastAsia="Times New Roman"/>
          <w:color w:val="1F497D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 xml:space="preserve">to padotības iestādēm un Nacionālajiem bruņotajiem spēkiem. Pretējā gadījumā veidojas pretruna ar Instrukciju. </w:t>
      </w:r>
    </w:p>
    <w:p w14:paraId="69FA87F1" w14:textId="77777777" w:rsidR="00C60CFA" w:rsidRDefault="00C60CFA" w:rsidP="00C60CFA">
      <w:pPr>
        <w:rPr>
          <w:sz w:val="24"/>
          <w:szCs w:val="24"/>
        </w:rPr>
      </w:pPr>
    </w:p>
    <w:p w14:paraId="4B3E1F03" w14:textId="77777777" w:rsidR="00C60CFA" w:rsidRDefault="00C60CFA" w:rsidP="00C60CFA">
      <w:pPr>
        <w:rPr>
          <w:sz w:val="24"/>
          <w:szCs w:val="24"/>
        </w:rPr>
      </w:pPr>
      <w:r>
        <w:rPr>
          <w:sz w:val="24"/>
          <w:szCs w:val="24"/>
        </w:rPr>
        <w:t>Ar cieņu</w:t>
      </w:r>
    </w:p>
    <w:p w14:paraId="29389699" w14:textId="77777777" w:rsidR="00C60CFA" w:rsidRDefault="00C60CFA" w:rsidP="00C60CFA">
      <w:pPr>
        <w:rPr>
          <w:sz w:val="24"/>
          <w:szCs w:val="24"/>
        </w:rPr>
      </w:pPr>
      <w:r>
        <w:rPr>
          <w:sz w:val="24"/>
          <w:szCs w:val="24"/>
        </w:rPr>
        <w:t xml:space="preserve">Ģirts </w:t>
      </w:r>
      <w:proofErr w:type="spellStart"/>
      <w:r>
        <w:rPr>
          <w:sz w:val="24"/>
          <w:szCs w:val="24"/>
        </w:rPr>
        <w:t>Strepmanis</w:t>
      </w:r>
      <w:proofErr w:type="spellEnd"/>
      <w:r>
        <w:rPr>
          <w:sz w:val="24"/>
          <w:szCs w:val="24"/>
        </w:rPr>
        <w:t xml:space="preserve"> </w:t>
      </w:r>
    </w:p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4430"/>
      </w:tblGrid>
      <w:tr w:rsidR="00C60CFA" w14:paraId="1C1B3196" w14:textId="77777777" w:rsidTr="00C60CFA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</w:tcPr>
          <w:p w14:paraId="7AF6439F" w14:textId="77777777" w:rsidR="00C60CFA" w:rsidRDefault="00C60CFA">
            <w:pPr>
              <w:spacing w:after="0"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</w:p>
          <w:p w14:paraId="548D1502" w14:textId="77777777" w:rsidR="00C60CFA" w:rsidRDefault="00C60CFA">
            <w:pPr>
              <w:spacing w:after="0"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  <w:pict w14:anchorId="0EFF62D2">
                <v:rect id="_x0000_i1042" style="width:6in;height:1.5pt" o:hralign="center" o:hrstd="t" o:hr="t" fillcolor="#a0a0a0" stroked="f"/>
              </w:pict>
            </w:r>
          </w:p>
          <w:p w14:paraId="436BDD72" w14:textId="77777777" w:rsidR="00C60CFA" w:rsidRDefault="00C60CFA">
            <w:pPr>
              <w:spacing w:after="0"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</w:pPr>
          </w:p>
        </w:tc>
      </w:tr>
      <w:tr w:rsidR="00C60CFA" w14:paraId="6AB33AD2" w14:textId="77777777" w:rsidTr="00C60CFA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14:paraId="5A4A12CB" w14:textId="0871A684" w:rsidR="00C60CFA" w:rsidRDefault="00C60CFA">
            <w:pPr>
              <w:pStyle w:val="NormalWeb"/>
              <w:spacing w:line="255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563C1"/>
                <w:sz w:val="18"/>
                <w:szCs w:val="18"/>
              </w:rPr>
              <w:drawing>
                <wp:inline distT="0" distB="0" distL="0" distR="0" wp14:anchorId="767ED63F" wp14:editId="0B6DA578">
                  <wp:extent cx="1219200" cy="914400"/>
                  <wp:effectExtent l="0" t="0" r="0" b="0"/>
                  <wp:docPr id="2" name="Picture 2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14:paraId="66BFE4A3" w14:textId="77777777" w:rsidR="00C60CFA" w:rsidRDefault="00C60CFA">
            <w:pPr>
              <w:spacing w:after="0"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20"/>
                <w:szCs w:val="20"/>
                <w:lang w:eastAsia="lv-LV"/>
              </w:rPr>
              <w:t xml:space="preserve">Ģirts </w:t>
            </w:r>
            <w:proofErr w:type="spellStart"/>
            <w:r>
              <w:rPr>
                <w:rFonts w:ascii="Verdana" w:hAnsi="Verdana"/>
                <w:color w:val="92917A"/>
                <w:sz w:val="20"/>
                <w:szCs w:val="20"/>
                <w:lang w:eastAsia="lv-LV"/>
              </w:rPr>
              <w:t>Strepmanis</w:t>
            </w:r>
            <w:proofErr w:type="spellEnd"/>
          </w:p>
        </w:tc>
      </w:tr>
      <w:tr w:rsidR="00C60CFA" w14:paraId="43BE88EC" w14:textId="77777777" w:rsidTr="00C60CFA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8E482EC" w14:textId="77777777" w:rsidR="00C60CFA" w:rsidRDefault="00C60CF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717F8281" w14:textId="77777777" w:rsidR="00C60CFA" w:rsidRDefault="00C60CFA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</w:p>
        </w:tc>
      </w:tr>
      <w:tr w:rsidR="00C60CFA" w14:paraId="1F830833" w14:textId="77777777" w:rsidTr="00C60CF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F979B86" w14:textId="77777777" w:rsidR="00C60CFA" w:rsidRDefault="00C60CF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30" w:type="dxa"/>
              <w:right w:w="0" w:type="dxa"/>
            </w:tcMar>
            <w:hideMark/>
          </w:tcPr>
          <w:p w14:paraId="7636630E" w14:textId="77777777" w:rsidR="00C60CFA" w:rsidRDefault="00C60CFA">
            <w:pPr>
              <w:spacing w:after="0"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Aizsardzības plānošanas nodaļas vecākais referents</w:t>
            </w:r>
          </w:p>
        </w:tc>
      </w:tr>
      <w:tr w:rsidR="00C60CFA" w14:paraId="4788F10A" w14:textId="77777777" w:rsidTr="00C60CFA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0DE469A" w14:textId="77777777" w:rsidR="00C60CFA" w:rsidRDefault="00C60CF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6A472CA7" w14:textId="77777777" w:rsidR="00C60CFA" w:rsidRDefault="00C60CFA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</w:p>
        </w:tc>
      </w:tr>
      <w:tr w:rsidR="00C60CFA" w14:paraId="6F083AF7" w14:textId="77777777" w:rsidTr="00C60CF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B93E0ED" w14:textId="77777777" w:rsidR="00C60CFA" w:rsidRDefault="00C60CF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2328CB33" w14:textId="77777777" w:rsidR="00C60CFA" w:rsidRDefault="00C60CFA">
            <w:pPr>
              <w:spacing w:after="0"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AIZSARDZĪBAS PLĀNOŠANAS UN ANALĪZES DEPARTAMENTS 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>Latvijas Republikas Aizsardzības ministrija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K.Valdemāra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iela 10/12, Rīga, LV-1473, Latvija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 xml:space="preserve">Tālr.: (+371) 6 7335364 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 xml:space="preserve">E-pasts: </w:t>
            </w:r>
            <w:hyperlink r:id="rId7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  <w:lang w:eastAsia="lv-LV"/>
                </w:rPr>
                <w:t>Girts.Strepmanis@mod.gov.lv</w:t>
              </w:r>
            </w:hyperlink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, </w:t>
            </w:r>
            <w:hyperlink r:id="rId8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  <w:lang w:eastAsia="lv-LV"/>
                </w:rPr>
                <w:t>www.mod.gov.lv</w:t>
              </w:r>
            </w:hyperlink>
          </w:p>
        </w:tc>
      </w:tr>
      <w:tr w:rsidR="00C60CFA" w14:paraId="6EEFE553" w14:textId="77777777" w:rsidTr="00C60CFA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6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29CB14F6" w14:textId="77777777" w:rsidR="00C60CFA" w:rsidRDefault="00C60CFA">
            <w:pPr>
              <w:spacing w:after="0"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  <w:pict w14:anchorId="7AEE256C">
                <v:rect id="_x0000_i1043" style="width:6in;height:1.5pt" o:hralign="center" o:hrstd="t" o:hr="t" fillcolor="#a0a0a0" stroked="f"/>
              </w:pict>
            </w:r>
          </w:p>
        </w:tc>
      </w:tr>
      <w:tr w:rsidR="00C60CFA" w14:paraId="42C7D02B" w14:textId="77777777" w:rsidTr="00C60CFA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14:paraId="043D97B1" w14:textId="28A2E0FE" w:rsidR="00C60CFA" w:rsidRDefault="00C60CFA">
            <w:pPr>
              <w:pStyle w:val="NormalWeb"/>
              <w:spacing w:line="25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563C1"/>
                <w:sz w:val="18"/>
                <w:szCs w:val="18"/>
              </w:rPr>
              <w:drawing>
                <wp:inline distT="0" distB="0" distL="0" distR="0" wp14:anchorId="1D1E87DD" wp14:editId="40AF858A">
                  <wp:extent cx="1219200" cy="942975"/>
                  <wp:effectExtent l="0" t="0" r="0" b="9525"/>
                  <wp:docPr id="1" name="Picture 1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14:paraId="49F12290" w14:textId="77777777" w:rsidR="00C60CFA" w:rsidRDefault="00C60CFA">
            <w:pPr>
              <w:spacing w:after="0"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20"/>
                <w:szCs w:val="20"/>
                <w:lang w:eastAsia="lv-LV"/>
              </w:rPr>
              <w:t xml:space="preserve">Ģirts </w:t>
            </w:r>
            <w:proofErr w:type="spellStart"/>
            <w:r>
              <w:rPr>
                <w:rFonts w:ascii="Verdana" w:hAnsi="Verdana"/>
                <w:color w:val="92917A"/>
                <w:sz w:val="20"/>
                <w:szCs w:val="20"/>
                <w:lang w:eastAsia="lv-LV"/>
              </w:rPr>
              <w:t>Strepmanis</w:t>
            </w:r>
            <w:proofErr w:type="spellEnd"/>
          </w:p>
        </w:tc>
      </w:tr>
      <w:tr w:rsidR="00C60CFA" w14:paraId="657D220E" w14:textId="77777777" w:rsidTr="00C60CFA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689E401" w14:textId="77777777" w:rsidR="00C60CFA" w:rsidRDefault="00C60CF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72FCC0CB" w14:textId="77777777" w:rsidR="00C60CFA" w:rsidRDefault="00C60CFA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</w:p>
        </w:tc>
      </w:tr>
      <w:tr w:rsidR="00C60CFA" w14:paraId="742AFE78" w14:textId="77777777" w:rsidTr="00C60CF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C906C19" w14:textId="77777777" w:rsidR="00C60CFA" w:rsidRDefault="00C60CF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120" w:type="dxa"/>
              <w:right w:w="0" w:type="dxa"/>
            </w:tcMar>
            <w:hideMark/>
          </w:tcPr>
          <w:p w14:paraId="1B8FBBF9" w14:textId="77777777" w:rsidR="00C60CFA" w:rsidRDefault="00C60CFA">
            <w:pPr>
              <w:spacing w:after="0"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Senior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Desk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Officer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the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Defence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Planning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Section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</w:p>
        </w:tc>
      </w:tr>
      <w:tr w:rsidR="00C60CFA" w14:paraId="13B3F17F" w14:textId="77777777" w:rsidTr="00C60CF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0713895" w14:textId="77777777" w:rsidR="00C60CFA" w:rsidRDefault="00C60CF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029470B1" w14:textId="77777777" w:rsidR="00C60CFA" w:rsidRDefault="00C60CFA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</w:p>
        </w:tc>
      </w:tr>
      <w:tr w:rsidR="00C60CFA" w14:paraId="218001BF" w14:textId="77777777" w:rsidTr="00C60CF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9445BA5" w14:textId="77777777" w:rsidR="00C60CFA" w:rsidRDefault="00C60CF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4E7CB6DC" w14:textId="77777777" w:rsidR="00C60CFA" w:rsidRDefault="00C60CFA">
            <w:pPr>
              <w:spacing w:after="0"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DEFENCE PLANNING AND ANALYSIS DEPARTMENT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Ministry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Defence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the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Republic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Latvia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 xml:space="preserve">10/12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K.Valdemara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Str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.,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Riga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, LV-1473, Latvia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Phone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: (+371) 6 7335364 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>E-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mail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: </w:t>
            </w:r>
            <w:hyperlink r:id="rId11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  <w:lang w:eastAsia="lv-LV"/>
                </w:rPr>
                <w:t>Girts.Strepmanis@mod.gov.lv</w:t>
              </w:r>
            </w:hyperlink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, </w:t>
            </w:r>
            <w:hyperlink r:id="rId12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  <w:lang w:eastAsia="lv-LV"/>
                </w:rPr>
                <w:t>www.mod.gov.lv</w:t>
              </w:r>
            </w:hyperlink>
          </w:p>
        </w:tc>
      </w:tr>
      <w:tr w:rsidR="00C60CFA" w14:paraId="4A417313" w14:textId="77777777" w:rsidTr="00C60CFA">
        <w:trPr>
          <w:trHeight w:val="75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46CFBE79" w14:textId="77777777" w:rsidR="00C60CFA" w:rsidRDefault="00C60CFA">
            <w:pPr>
              <w:spacing w:after="0" w:line="75" w:lineRule="atLeast"/>
              <w:rPr>
                <w:rFonts w:ascii="Verdana" w:hAnsi="Verdana"/>
                <w:color w:val="91917A"/>
                <w:sz w:val="8"/>
                <w:szCs w:val="8"/>
                <w:lang w:eastAsia="lv-LV"/>
              </w:rPr>
            </w:pPr>
            <w:r>
              <w:rPr>
                <w:rFonts w:ascii="Verdana" w:hAnsi="Verdana"/>
                <w:color w:val="91917A"/>
                <w:sz w:val="8"/>
                <w:szCs w:val="8"/>
                <w:lang w:eastAsia="lv-LV"/>
              </w:rPr>
              <w:t xml:space="preserve">  </w:t>
            </w:r>
          </w:p>
          <w:p w14:paraId="2ACB09BD" w14:textId="78709FF1" w:rsidR="00C60CFA" w:rsidRDefault="00C60CFA">
            <w:pPr>
              <w:spacing w:after="0"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</w:pPr>
          </w:p>
        </w:tc>
      </w:tr>
    </w:tbl>
    <w:p w14:paraId="2C624929" w14:textId="77777777" w:rsidR="00253694" w:rsidRDefault="00253694" w:rsidP="00C60CFA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C7C90"/>
    <w:multiLevelType w:val="hybridMultilevel"/>
    <w:tmpl w:val="FCE0D3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CFA"/>
    <w:rsid w:val="00253694"/>
    <w:rsid w:val="002F00E2"/>
    <w:rsid w:val="00C6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EDE8A"/>
  <w15:chartTrackingRefBased/>
  <w15:docId w15:val="{CA9396D7-A40D-4D57-8CE3-C2871B0FD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CFA"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60CFA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60CF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C60C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1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d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rts.Strepmanis@mod.gov.lv" TargetMode="External"/><Relationship Id="rId12" Type="http://schemas.openxmlformats.org/officeDocument/2006/relationships/hyperlink" Target="http://www.mod.gov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Girts.Strepmanis@mod.gov.lv" TargetMode="External"/><Relationship Id="rId5" Type="http://schemas.openxmlformats.org/officeDocument/2006/relationships/hyperlink" Target="https://www.mod.gov.lv/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sargs.lv/lv/tema/72stunda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1389</Words>
  <Characters>792</Characters>
  <Application>Microsoft Office Word</Application>
  <DocSecurity>0</DocSecurity>
  <Lines>6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2021-10-04T07:47:00Z</dcterms:created>
  <dcterms:modified xsi:type="dcterms:W3CDTF">2021-10-04T07:48:00Z</dcterms:modified>
</cp:coreProperties>
</file>