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valstspilsētu un novadu pašvaldību vēlēšanu komisiju un vēlēšanu iecirkņu komisiju locekļu atlīdzību un ēdināšanas izdevumu kompensāciju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26.08.2025.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26.08.2025.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