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392 "Drošības noteikumi Jaunsardzes centra organizētajās nodarbībās un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04.06.2026.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04.06.2026.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