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Valdes un padomes locekļu skaita un atalgojuma noteikšanas kārtība publiskas personas kapitāla daļu pārvaldīšanas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24.04.2025.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24.04.2025.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