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800 "Makšķerēšanas, vēžošanas un zemūdens 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13.10.2025.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13.10.2025.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