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28.12.2023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28.12.2023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