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"Viduslatgales pārnovadu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“Viduslatgales pārnovadu fonds” (reģ.nr. 40008210954) ir iepazinies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nodibinājuma “Viduslatgales pārnovadu fonds” darbības pilnveidei un atbalstam tās mērķa grupām. SIF programmas NVO fonds un atbalsts Ukrainas valstspiederīgajiem ir sekmējis: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Kopienu filantropiju jeb kopienā balstītu ziedošanas tradīciju nostiprināšanos Preiļu un Līvānu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gadu atbalstu, lai organizācija varētu uzturēt ziedojumos balstītu stipendiju fondu Preiļu un Līvānu mūzikas, mākslas, sporta skolu audzēkņiem, Līvānu novada pedagogiem un abu novadu vispārizglītojošo skolu skolēniem, kā arī Līvānu novada studējošajiem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Pāri par 20 dažādu labdarības akciju īstenošanu un sabiedrības izglītošanu par korporatīvo sociālo atbildību un ilgtspējīgas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 20 Ukrainas valstspiederīgos, kuri nu jau par savām mājām sauc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organizācijas Sabiedrības integrācijas fonda valsts budžeta programmu finansējuma administrēšana ir gadu laikā pilnveidota, aprobēta un lieliski strādā, tā nav birokrātiskā un pēc būtības kalpo pilsoniskās sabiedrības organizāciju darba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nodibinājums “Viduslatgales pārnovadu fonds”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 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 finansējums tiktu sadrumstalots, būtu zaudētā uzkrātā SIF kompetence programmu administrēšanā 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Gurgāne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