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02.07.2025. 19.55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02.07.2025. 19.55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