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6.05.2024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6.05.2024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