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398 "Noteikumi par centralizēto eksāmenu saturu un norises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28.03.2024.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28.03.2024.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