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4.09.2024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24.09.2024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