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23-TA-1285: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03.12.2024.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03.12.2024.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Atzinumi_23-TA-1285.docx</dc:title>
</cp:coreProperties>
</file>

<file path=docProps/custom.xml><?xml version="1.0" encoding="utf-8"?>
<Properties xmlns="http://schemas.openxmlformats.org/officeDocument/2006/custom-properties" xmlns:vt="http://schemas.openxmlformats.org/officeDocument/2006/docPropsVTypes"/>
</file>