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75" w:rsidRPr="00515D75" w:rsidRDefault="00515D75" w:rsidP="00515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15D75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515D75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515D7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515D75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515D7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515D75" w:rsidRPr="00515D75" w:rsidTr="00515D75">
        <w:trPr>
          <w:tblCellSpacing w:w="0" w:type="dxa"/>
        </w:trPr>
        <w:tc>
          <w:tcPr>
            <w:tcW w:w="0" w:type="auto"/>
            <w:noWrap/>
            <w:hideMark/>
          </w:tcPr>
          <w:p w:rsidR="00515D75" w:rsidRPr="00515D75" w:rsidRDefault="00515D75" w:rsidP="00515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15D75" w:rsidRPr="00515D75" w:rsidRDefault="00515D75" w:rsidP="00515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.: TAP VSS-546 Likumprojekts "Eiropas Savienības pilsoņu un viņu ģimenes locekļu ieceļošanās un uzturēšanās Latvijas Republikā likums"</w:t>
            </w:r>
          </w:p>
        </w:tc>
      </w:tr>
      <w:tr w:rsidR="00515D75" w:rsidRPr="00515D75" w:rsidTr="00515D75">
        <w:trPr>
          <w:tblCellSpacing w:w="0" w:type="dxa"/>
        </w:trPr>
        <w:tc>
          <w:tcPr>
            <w:tcW w:w="0" w:type="auto"/>
            <w:noWrap/>
            <w:hideMark/>
          </w:tcPr>
          <w:p w:rsidR="00515D75" w:rsidRPr="00515D75" w:rsidRDefault="00515D75" w:rsidP="00515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15D75" w:rsidRPr="00515D75" w:rsidRDefault="00515D75" w:rsidP="00515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Wed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5 </w:t>
            </w:r>
            <w:proofErr w:type="spellStart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May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05:45:22 +0000</w:t>
            </w:r>
          </w:p>
        </w:tc>
      </w:tr>
      <w:tr w:rsidR="00515D75" w:rsidRPr="00515D75" w:rsidTr="00515D75">
        <w:trPr>
          <w:tblCellSpacing w:w="0" w:type="dxa"/>
        </w:trPr>
        <w:tc>
          <w:tcPr>
            <w:tcW w:w="0" w:type="auto"/>
            <w:noWrap/>
            <w:hideMark/>
          </w:tcPr>
          <w:p w:rsidR="00515D75" w:rsidRPr="00515D75" w:rsidRDefault="00515D75" w:rsidP="00515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15D75" w:rsidRPr="00515D75" w:rsidRDefault="00515D75" w:rsidP="00515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Baiba </w:t>
            </w:r>
            <w:proofErr w:type="spellStart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Jurkevica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&lt;Baiba.Jurkevica@izm.gov.lv&gt;</w:t>
            </w:r>
          </w:p>
        </w:tc>
      </w:tr>
      <w:tr w:rsidR="00515D75" w:rsidRPr="00515D75" w:rsidTr="00515D75">
        <w:trPr>
          <w:tblCellSpacing w:w="0" w:type="dxa"/>
        </w:trPr>
        <w:tc>
          <w:tcPr>
            <w:tcW w:w="0" w:type="auto"/>
            <w:noWrap/>
            <w:hideMark/>
          </w:tcPr>
          <w:p w:rsidR="00515D75" w:rsidRPr="00515D75" w:rsidRDefault="00515D75" w:rsidP="00515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515D75" w:rsidRPr="00515D75" w:rsidRDefault="00515D75" w:rsidP="00515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 ministrijas Kanceleja &lt;pasts@iem.gov.lv&gt;, Ilze Briede &lt;ilze.briede@pmlp.gov.lv&gt;</w:t>
            </w:r>
          </w:p>
        </w:tc>
      </w:tr>
      <w:tr w:rsidR="00515D75" w:rsidRPr="00515D75" w:rsidTr="00515D75">
        <w:trPr>
          <w:tblCellSpacing w:w="0" w:type="dxa"/>
        </w:trPr>
        <w:tc>
          <w:tcPr>
            <w:tcW w:w="0" w:type="auto"/>
            <w:noWrap/>
            <w:hideMark/>
          </w:tcPr>
          <w:p w:rsidR="00515D75" w:rsidRPr="00515D75" w:rsidRDefault="00515D75" w:rsidP="00515D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15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515D75" w:rsidRPr="00515D75" w:rsidRDefault="00515D75" w:rsidP="00515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Anita </w:t>
            </w:r>
            <w:proofErr w:type="spellStart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Vahere-Abražune</w:t>
            </w:r>
            <w:proofErr w:type="spellEnd"/>
            <w:r w:rsidRPr="00515D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&lt;Anita.Vahere-Abrazune@izm.gov.lv&gt;</w:t>
            </w:r>
          </w:p>
        </w:tc>
      </w:tr>
    </w:tbl>
    <w:p w:rsidR="00515D75" w:rsidRPr="00515D75" w:rsidRDefault="00515D75" w:rsidP="00515D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15D75" w:rsidRPr="00515D75" w:rsidRDefault="00515D75" w:rsidP="00515D7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lv-LV"/>
        </w:rPr>
      </w:pPr>
      <w:r w:rsidRPr="00515D75">
        <w:rPr>
          <w:rFonts w:ascii="Calibri" w:eastAsia="Times New Roman" w:hAnsi="Calibri" w:cs="Calibri"/>
          <w:color w:val="000000"/>
          <w:sz w:val="24"/>
          <w:szCs w:val="24"/>
          <w:lang w:eastAsia="lv-LV"/>
        </w:rPr>
        <w:t>Labrīt!</w:t>
      </w:r>
    </w:p>
    <w:p w:rsidR="00515D75" w:rsidRPr="00515D75" w:rsidRDefault="00515D75" w:rsidP="00515D7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lv-LV"/>
        </w:rPr>
      </w:pPr>
    </w:p>
    <w:p w:rsidR="00515D75" w:rsidRPr="00515D75" w:rsidRDefault="00515D75" w:rsidP="00515D7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lv-LV"/>
        </w:rPr>
      </w:pPr>
      <w:r w:rsidRPr="00515D75">
        <w:rPr>
          <w:rFonts w:ascii="Calibri" w:eastAsia="Times New Roman" w:hAnsi="Calibri" w:cs="Calibri"/>
          <w:color w:val="000000"/>
          <w:sz w:val="24"/>
          <w:szCs w:val="24"/>
          <w:lang w:eastAsia="lv-LV"/>
        </w:rPr>
        <w:t>Izglītības un zinātnes ministrija saskaņo precizēto likumprojektu "Eiropas Savienības pilsoņu un viņu ģimenes locekļu ieceļošanas un uzturēšanās Latvijas Republikā likums" (VSS-546) bez iebildumiem un priekšlikumiem.</w:t>
      </w:r>
    </w:p>
    <w:p w:rsidR="00515D75" w:rsidRPr="00515D75" w:rsidRDefault="00515D75" w:rsidP="00515D7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lv-LV"/>
        </w:rPr>
      </w:pPr>
    </w:p>
    <w:p w:rsidR="00515D75" w:rsidRPr="00515D75" w:rsidRDefault="00515D75" w:rsidP="00515D75">
      <w:pPr>
        <w:spacing w:before="100" w:beforeAutospacing="1" w:after="24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lv-LV"/>
        </w:rPr>
      </w:pPr>
      <w:r w:rsidRPr="00515D75">
        <w:rPr>
          <w:rFonts w:ascii="Calibri" w:eastAsia="Times New Roman" w:hAnsi="Calibri" w:cs="Calibri"/>
          <w:color w:val="1F497D"/>
          <w:sz w:val="24"/>
          <w:szCs w:val="24"/>
          <w:lang w:eastAsia="lv-LV"/>
        </w:rPr>
        <w:t>Ar cieņu</w:t>
      </w:r>
      <w:r w:rsidRPr="00515D75">
        <w:rPr>
          <w:rFonts w:ascii="Calibri" w:eastAsia="Times New Roman" w:hAnsi="Calibri" w:cs="Calibri"/>
          <w:color w:val="1F497D"/>
          <w:sz w:val="24"/>
          <w:szCs w:val="24"/>
          <w:lang w:eastAsia="lv-LV"/>
        </w:rPr>
        <w:br/>
      </w:r>
      <w:r w:rsidRPr="00515D75">
        <w:rPr>
          <w:rFonts w:ascii="Calibri" w:eastAsia="Times New Roman" w:hAnsi="Calibri" w:cs="Calibri"/>
          <w:b/>
          <w:bCs/>
          <w:color w:val="1F497D"/>
          <w:sz w:val="24"/>
          <w:szCs w:val="24"/>
          <w:lang w:eastAsia="lv-LV"/>
        </w:rPr>
        <w:t xml:space="preserve">Baiba </w:t>
      </w:r>
      <w:proofErr w:type="spellStart"/>
      <w:r w:rsidRPr="00515D75">
        <w:rPr>
          <w:rFonts w:ascii="Calibri" w:eastAsia="Times New Roman" w:hAnsi="Calibri" w:cs="Calibri"/>
          <w:b/>
          <w:bCs/>
          <w:color w:val="1F497D"/>
          <w:sz w:val="24"/>
          <w:szCs w:val="24"/>
          <w:lang w:eastAsia="lv-LV"/>
        </w:rPr>
        <w:t>Jurkevica</w:t>
      </w:r>
      <w:proofErr w:type="spellEnd"/>
      <w:r w:rsidRPr="00515D75">
        <w:rPr>
          <w:rFonts w:ascii="Calibri" w:eastAsia="Times New Roman" w:hAnsi="Calibri" w:cs="Calibri"/>
          <w:i/>
          <w:iCs/>
          <w:color w:val="1F497D"/>
          <w:sz w:val="20"/>
          <w:szCs w:val="20"/>
          <w:lang w:eastAsia="lv-LV"/>
        </w:rPr>
        <w:br/>
      </w:r>
      <w:r w:rsidRPr="00515D75">
        <w:rPr>
          <w:rFonts w:ascii="Calibri" w:eastAsia="Times New Roman" w:hAnsi="Calibri" w:cs="Calibri"/>
          <w:i/>
          <w:iCs/>
          <w:color w:val="1F497D"/>
          <w:sz w:val="20"/>
          <w:szCs w:val="20"/>
          <w:lang w:eastAsia="lv-LV"/>
        </w:rPr>
        <w:br/>
        <w:t>Izglītības un zinātnes ministrijas</w:t>
      </w:r>
      <w:r w:rsidRPr="00515D75">
        <w:rPr>
          <w:rFonts w:ascii="Calibri" w:eastAsia="Times New Roman" w:hAnsi="Calibri" w:cs="Calibri"/>
          <w:i/>
          <w:iCs/>
          <w:color w:val="1F497D"/>
          <w:sz w:val="20"/>
          <w:szCs w:val="20"/>
          <w:lang w:eastAsia="lv-LV"/>
        </w:rPr>
        <w:br/>
        <w:t>Politikas iniciatīvu un attīstības departamenta</w:t>
      </w:r>
      <w:r w:rsidRPr="00515D75">
        <w:rPr>
          <w:rFonts w:ascii="Calibri" w:eastAsia="Times New Roman" w:hAnsi="Calibri" w:cs="Calibri"/>
          <w:i/>
          <w:iCs/>
          <w:color w:val="1F497D"/>
          <w:sz w:val="20"/>
          <w:szCs w:val="20"/>
          <w:lang w:eastAsia="lv-LV"/>
        </w:rPr>
        <w:br/>
        <w:t>eksperte</w:t>
      </w:r>
      <w:r w:rsidRPr="00515D75">
        <w:rPr>
          <w:rFonts w:ascii="Calibri" w:eastAsia="Times New Roman" w:hAnsi="Calibri" w:cs="Calibri"/>
          <w:i/>
          <w:iCs/>
          <w:color w:val="1F497D"/>
          <w:sz w:val="20"/>
          <w:szCs w:val="20"/>
          <w:lang w:eastAsia="lv-LV"/>
        </w:rPr>
        <w:br/>
      </w:r>
      <w:r w:rsidRPr="00515D75">
        <w:rPr>
          <w:rFonts w:ascii="Calibri" w:eastAsia="Times New Roman" w:hAnsi="Calibri" w:cs="Calibri"/>
          <w:i/>
          <w:iCs/>
          <w:color w:val="0563C1"/>
          <w:sz w:val="20"/>
          <w:szCs w:val="20"/>
          <w:u w:val="single"/>
          <w:lang w:eastAsia="lv-LV"/>
        </w:rPr>
        <w:t>Baiba.Jurkevica@izm.gov.lv</w:t>
      </w:r>
    </w:p>
    <w:p w:rsidR="00F97334" w:rsidRDefault="00F97334">
      <w:bookmarkStart w:id="0" w:name="_GoBack"/>
      <w:bookmarkEnd w:id="0"/>
    </w:p>
    <w:sectPr w:rsidR="00F97334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D75" w:rsidRDefault="00515D75" w:rsidP="00515D75">
      <w:pPr>
        <w:spacing w:after="0" w:line="240" w:lineRule="auto"/>
      </w:pPr>
      <w:r>
        <w:separator/>
      </w:r>
    </w:p>
  </w:endnote>
  <w:endnote w:type="continuationSeparator" w:id="0">
    <w:p w:rsidR="00515D75" w:rsidRDefault="00515D75" w:rsidP="00515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D75" w:rsidRDefault="00515D75">
    <w:pPr>
      <w:pStyle w:val="Footer"/>
    </w:pPr>
    <w:r>
      <w:t>IZMAtz_050521</w:t>
    </w:r>
  </w:p>
  <w:p w:rsidR="00515D75" w:rsidRDefault="00515D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D75" w:rsidRDefault="00515D75" w:rsidP="00515D75">
      <w:pPr>
        <w:spacing w:after="0" w:line="240" w:lineRule="auto"/>
      </w:pPr>
      <w:r>
        <w:separator/>
      </w:r>
    </w:p>
  </w:footnote>
  <w:footnote w:type="continuationSeparator" w:id="0">
    <w:p w:rsidR="00515D75" w:rsidRDefault="00515D75" w:rsidP="00515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75"/>
    <w:rsid w:val="00515D75"/>
    <w:rsid w:val="00F9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07ED"/>
  <w15:chartTrackingRefBased/>
  <w15:docId w15:val="{B17A10FC-DD41-4EB8-A3BC-94153CE3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5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515D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D75"/>
  </w:style>
  <w:style w:type="paragraph" w:styleId="Footer">
    <w:name w:val="footer"/>
    <w:basedOn w:val="Normal"/>
    <w:link w:val="FooterChar"/>
    <w:uiPriority w:val="99"/>
    <w:unhideWhenUsed/>
    <w:rsid w:val="00515D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dcterms:created xsi:type="dcterms:W3CDTF">2021-05-21T05:46:00Z</dcterms:created>
  <dcterms:modified xsi:type="dcterms:W3CDTF">2021-05-21T05:46:00Z</dcterms:modified>
</cp:coreProperties>
</file>