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16.09.2024.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16.09.2024.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Atzinumi_24-TA-602.docx</dc:title>
</cp:coreProperties>
</file>

<file path=docProps/custom.xml><?xml version="1.0" encoding="utf-8"?>
<Properties xmlns="http://schemas.openxmlformats.org/officeDocument/2006/custom-properties" xmlns:vt="http://schemas.openxmlformats.org/officeDocument/2006/docPropsVTypes"/>
</file>