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9. oktobra noteikumos Nr. 631 "Higiēnas prasības skaistumkopšanas pakalpojumu sniegšanai"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42.3. persona, kurai ir derīga apliecība par izglītības programmas apguvi vai apliecinājums par pēdējo piecu gadu laikā apgūtu citu apmācību kursu, kas ietver šo noteikumu 3.pielikumā minētās tēmas noteiktajā apjomā.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vārdu savienojuma apmācību kursu vietā lietot vārdu savienojumu mācību kursu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persona, kurai ir derīga apliecība par izglītības programmas apguvi vai apliecinājums par pēdējo piecu gadu laikā apgūtu citu mācību kursu, kas ietver šo noteikumu 3.pielikumā minētās tēmas noteiktajā apjomā.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Bašķere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46.1. par izglītības programmu – apmācību tēmas, stundu skaits, pasniedzēja vārds, uzvārds un paraksts, apmācību dalībnieka vārds, uzvārds un paraksts;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vārdu savienojuma  </w:t>
            </w:r>
            <w:r w:rsidR="00000000" w:rsidRPr="00000000" w:rsidDel="00000000">
              <w:rPr>
                <w:i w:val="1"/>
                <w:rtl w:val="0"/>
              </w:rPr>
              <w:t xml:space="preserve">apmācību tēmas</w:t>
            </w:r>
            <w:r w:rsidR="00000000" w:rsidRPr="00000000" w:rsidDel="00000000">
              <w:rPr>
                <w:rtl w:val="0"/>
              </w:rPr>
              <w:t xml:space="preserve"> vietā lietot programmā apgūstamās tēmas, kā  arī vārdu savienojuma </w:t>
            </w:r>
            <w:r w:rsidR="00000000" w:rsidRPr="00000000" w:rsidDel="00000000">
              <w:rPr>
                <w:i w:val="1"/>
                <w:rtl w:val="0"/>
              </w:rPr>
              <w:t xml:space="preserve">apmācību dalībnieka</w:t>
            </w:r>
            <w:r w:rsidR="00000000" w:rsidRPr="00000000" w:rsidDel="00000000">
              <w:rPr>
                <w:rtl w:val="0"/>
              </w:rPr>
              <w:t xml:space="preserve"> vietā lietot mācību dalībnieka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izglītības programmu – programmā  apgūstamās tēmas, stundu skaits, pasniedzēja vārds, uzvārds un paraksts, mācību dalībnieka vārds, uzvārds un paraksts;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Bašķere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Apliecība par apmācību programmas "Skaistumkopšanas pakalpojumu sniegšanai noteiktās minimālās higiēnas prasības" apgūšanu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lietot Apliecība par mācību programmas...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Apliecība par mācību programmas "Skaistumkopšanas pakalpojumu sniegšanai noteiktās minimālās higiēnas prasības" apgūšanu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Bašķere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10.06.2025. 11.16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24-TA-1452</w:t>
    </w:r>
    <w:r>
      <w:br/>
    </w:r>
    <w:r w:rsidR="00000000" w:rsidRPr="00000000" w:rsidDel="00000000">
      <w:rPr>
        <w:rtl w:val="0"/>
      </w:rPr>
      <w:t xml:space="preserve">Izdrukāts 10.06.2025. 11.16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