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atteikumu akceptēt paredzēto darbību "Vēja elektrostaciju parka "K2 Ventum" būvniecība Dienvidkurzemes novada Sakas pagastā un elektropārvades pieslēguma izveide Dienvidkurzemes novada Sakas pagastā un Kuldīgas novada Alsungas pagastā"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pavadvēstule)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atbildes uz sab iedrības līdzdalības viedokļiem)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atbildes Drosme darīt)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info par projektā paveikto)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iesniegtā juridiskā analīze par Aizsargjoslu likumu)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iesniegtās IVN ziņojuma sadaļas)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pārskats par veiktajām darbībām)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(Enerģētikas un vides aģentūras 2025. gada 30. septembra atzinums Nr. 10.7/9/2025 "par vēja parka K2 Ventum būvniecības Dienvidkurzemes novadā un elektropārvades pieslēguma izveides Dienvidkurzemes novadā un Kuldīgas novadā ietekmes uz vidi novērtējuma ziņojumu")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(Ierosinātāju 27.04.2026. uzruna Ministru kabinetam)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(VEA 27.04.2026. uzruna Ministru kabinetam)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(Juridiskais atzinums (RASNAČS))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atzinums par juridisko analīzi)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(Juridiskais atzinums (Eversheds Sutherland Bitāns))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atteikumu akceptēt paredzēto darbību "Vēja elektrostaciju parka "K2 Ventum" būvniecība Dienvidkurzemes novada Sakas pagastā un elektropārvades pieslēguma izveide Dienvidkurzemes novada Sakas pagastā un Kuldīgas novada Alsungas pagastā"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 neiebilst, bet pievienojas Tieslietu ministrijas (21.08.2026) atzinumā [5.1] punktā izteiktajam iebildumam par nepieciešamību rīkojuma projektā ietvert un vispusīgi izvērtēt administratīvā procesa dalībnieku viedokļus un argumentus. Minētais ir būtisks priekšnoteikums tiesiska, vispusīgi pamatota un samērīga lēmuma pieņemšanai.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Turks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24.08.2026.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24.08.2026.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