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22-TA-1741: Noteikumu projekts (Jauns)</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Lauksaimniecības konsultatīvās padomes nolikums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projekts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3.0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Biedrība "Latvijas Biškopības biedrība"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04.11.2022.</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Nesaskaņots</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pārstāvis no nevalstiskās organizācijas, kas apvieno mazās lauku saimniecības;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projektā Lauksaimniecības konsultatīvā padomē (turpmāk – padome) nav proporcionāli pārstāvēti mazie lauksaimniecības ražotāji, kuru skaits Latvijā ir liels.  Ņemot vērā mazo saimniecību skaitu un nozīmi Latvijas laukos ierosinām precizēt noteikumu projekta 6.8. apakšpunktu un palielināt pārstāvju skaitu padomē no nevalstiskās organizācijas, kas pārstāv mazās lauku saimniecības, lai padarītu vienlīdzīgas sarunas un atbilstošu mazo lauku saimniecību interešu pārstāvēšanu padomē. Atgādinām, ka saskaņā ar lauksaimniecības skaitīšanas rezultātiem Latvijā 2020. gadā mazās saimniecības bija 85,2 % no saimniecību kopējā skaita.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6.8. divi pārstāvji no nevalstiskās organizācijas, kas apvieno mazās lauku saimniecības;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Krauze</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Padomes darbā ar padomdevēju tiesībām var pieaicināt ekspertus vai citu nozaru speciālistus.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projekta 16.punkts ir jāprecizē, paredzot, ka Padomes darbā ar padomdevēju tiesībām ir</w:t>
            </w:r>
            <w:r w:rsidR="00000000" w:rsidRPr="00000000" w:rsidDel="00000000">
              <w:rPr>
                <w:u w:val="single"/>
                <w:rtl w:val="0"/>
              </w:rPr>
              <w:t xml:space="preserve"> obligāti jāuzaicina eksperti</w:t>
            </w:r>
            <w:r w:rsidR="00000000" w:rsidRPr="00000000" w:rsidDel="00000000">
              <w:rPr>
                <w:rtl w:val="0"/>
              </w:rPr>
              <w:t xml:space="preserve">, kas ir zinoši, pieredzējuši speciālisti jautājumos, kas tiek plānoti padomes sēdēs, lai nodrošinātu kvalitatīvu un neatkarīgu vērtējumu par padomes sēdēs izskatāmajiem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 Padomes darbā ar padomdevēju tiesībām pieaicināt ekspertus - attiecīgās nozares speciālistus par padomes sēdē izskatāmajiem jautājumiem.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Armands Krauze</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22-TA-1741</w:t>
    </w:r>
    <w:r>
      <w:br/>
    </w:r>
    <w:r w:rsidR="00000000" w:rsidRPr="00000000" w:rsidDel="00000000">
      <w:rPr>
        <w:rtl w:val="0"/>
      </w:rPr>
      <w:t xml:space="preserve">Izdrukāts 04.11.2022. 10.22</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22-TA-1741</w:t>
    </w:r>
    <w:r>
      <w:br/>
    </w:r>
    <w:r w:rsidR="00000000" w:rsidRPr="00000000" w:rsidDel="00000000">
      <w:rPr>
        <w:rtl w:val="0"/>
      </w:rPr>
      <w:t xml:space="preserve">Izdrukāts 04.11.2022. 10.22</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Atzinumi_22-TA-1741.docx</dc:title>
</cp:coreProperties>
</file>

<file path=docProps/custom.xml><?xml version="1.0" encoding="utf-8"?>
<Properties xmlns="http://schemas.openxmlformats.org/officeDocument/2006/custom-properties" xmlns:vt="http://schemas.openxmlformats.org/officeDocument/2006/docPropsVTypes"/>
</file>