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Latvijas prezidentūras Eiropas Savienības Padomē sekretariāta nolikums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noteikumu projektam nav norādīts pamatojums tā saskaņošanai steidzamības kārtībā, Finanšu ministrija atzinumu sniegs vispārējā kārtībā 10 darba dienu laikā.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Zinta Vilcāne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27.09.2024.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27.09.2024.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