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06.12.2022.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06.12.2022.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