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23. februāra instrukcijā Nr. 1 "Kārtība, kādā valsts pārvaldes iestādes sniedz informāciju par tehnisko noteikumu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15.04.2024.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15.04.2024.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