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F0563" w14:textId="77777777" w:rsidR="00D859C2" w:rsidRDefault="006A59D0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F5F0564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1F5F0565" w14:textId="77777777" w:rsidR="00517616" w:rsidRDefault="006A59D0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3.1-20/2021/242</w:t>
      </w:r>
    </w:p>
    <w:p w14:paraId="1F5F0566" w14:textId="77777777" w:rsidR="00E849D2" w:rsidRPr="00784FFA" w:rsidRDefault="006A59D0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18.08.2021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40-1-01/1435</w:t>
      </w:r>
    </w:p>
    <w:p w14:paraId="1F5F0567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F5F0568" w14:textId="77777777" w:rsidR="00794D42" w:rsidRPr="00784FFA" w:rsidRDefault="006A59D0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Labklājības ministrija</w:t>
      </w:r>
    </w:p>
    <w:p w14:paraId="1F5F056A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5F056B" w14:textId="6D2A60A1" w:rsidR="003F7D1C" w:rsidRDefault="006A59D0" w:rsidP="00F338F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Atzinums par </w:t>
      </w:r>
      <w:r w:rsidRPr="003F7D1C">
        <w:rPr>
          <w:rFonts w:ascii="Times New Roman" w:hAnsi="Times New Roman"/>
          <w:noProof/>
          <w:sz w:val="28"/>
          <w:szCs w:val="28"/>
          <w:lang w:val="lv-LV"/>
        </w:rPr>
        <w:t>precizēt</w:t>
      </w:r>
      <w:r>
        <w:rPr>
          <w:rFonts w:ascii="Times New Roman" w:hAnsi="Times New Roman"/>
          <w:noProof/>
          <w:sz w:val="28"/>
          <w:szCs w:val="28"/>
          <w:lang w:val="lv-LV"/>
        </w:rPr>
        <w:t>o</w:t>
      </w:r>
      <w:r w:rsidRPr="003F7D1C">
        <w:rPr>
          <w:rFonts w:ascii="Times New Roman" w:hAnsi="Times New Roman"/>
          <w:noProof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plāna prpjektu </w:t>
      </w:r>
      <w:r w:rsidRPr="003F7D1C">
        <w:rPr>
          <w:rFonts w:ascii="Times New Roman" w:hAnsi="Times New Roman"/>
          <w:noProof/>
          <w:sz w:val="28"/>
          <w:szCs w:val="28"/>
          <w:lang w:val="lv-LV"/>
        </w:rPr>
        <w:t xml:space="preserve"> (VSS – 513)</w:t>
      </w:r>
    </w:p>
    <w:p w14:paraId="27ED746B" w14:textId="77777777" w:rsidR="00E76F09" w:rsidRDefault="00E76F0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5F056C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F5F056D" w14:textId="3FADCE24" w:rsidR="00F338FB" w:rsidRDefault="006A59D0" w:rsidP="00E76F0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ir atkārtoti izskatījusi Labklājības ministrijas precizēto </w:t>
      </w:r>
      <w:bookmarkStart w:id="1" w:name="_Hlk73106403"/>
      <w:r w:rsidRPr="00CE3D3D">
        <w:rPr>
          <w:rFonts w:ascii="Times New Roman" w:hAnsi="Times New Roman"/>
          <w:sz w:val="28"/>
          <w:szCs w:val="28"/>
          <w:lang w:val="lv-LV"/>
        </w:rPr>
        <w:t xml:space="preserve">plāna projektu </w:t>
      </w:r>
      <w:bookmarkEnd w:id="1"/>
      <w:r w:rsidRPr="00CE3D3D">
        <w:rPr>
          <w:rFonts w:ascii="Times New Roman" w:hAnsi="Times New Roman"/>
          <w:sz w:val="28"/>
          <w:szCs w:val="28"/>
          <w:lang w:val="lv-LV"/>
        </w:rPr>
        <w:t>"Plāns minimālo ienākumu atbalsta sistēmas pilnveidošanai 2022.-2024.gadam" (VSS - 513) un saskaņo to</w:t>
      </w:r>
      <w:r>
        <w:rPr>
          <w:rFonts w:ascii="Times New Roman" w:hAnsi="Times New Roman"/>
          <w:sz w:val="28"/>
          <w:szCs w:val="28"/>
          <w:lang w:val="lv-LV"/>
        </w:rPr>
        <w:t xml:space="preserve"> bez</w:t>
      </w:r>
      <w:r w:rsidRPr="00CE3D3D">
        <w:rPr>
          <w:rFonts w:ascii="Times New Roman" w:hAnsi="Times New Roman"/>
          <w:sz w:val="28"/>
          <w:szCs w:val="28"/>
          <w:lang w:val="lv-LV"/>
        </w:rPr>
        <w:t xml:space="preserve"> iebildu</w:t>
      </w:r>
      <w:r>
        <w:rPr>
          <w:rFonts w:ascii="Times New Roman" w:hAnsi="Times New Roman"/>
          <w:sz w:val="28"/>
          <w:szCs w:val="28"/>
          <w:lang w:val="lv-LV"/>
        </w:rPr>
        <w:t>miem</w:t>
      </w:r>
      <w:r w:rsidRPr="00CE3D3D">
        <w:rPr>
          <w:rFonts w:ascii="Times New Roman" w:hAnsi="Times New Roman"/>
          <w:sz w:val="28"/>
          <w:szCs w:val="28"/>
          <w:lang w:val="lv-LV"/>
        </w:rPr>
        <w:t>.</w:t>
      </w:r>
    </w:p>
    <w:p w14:paraId="1F5F056E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F5F056F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F5F0570" w14:textId="77777777" w:rsidR="000A6346" w:rsidRPr="00784FFA" w:rsidRDefault="006A59D0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1F5F0571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5F0572" w14:textId="0DC9FB86" w:rsidR="00517616" w:rsidRDefault="006A59D0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Edmunds Valantis</w:t>
      </w:r>
    </w:p>
    <w:p w14:paraId="18C3010C" w14:textId="0C0BFA23" w:rsidR="00E76F09" w:rsidRDefault="00E76F09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4287BCD9" w14:textId="6C64AA25" w:rsidR="00E76F09" w:rsidRDefault="00E76F09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6CE03B0F" w14:textId="77777777" w:rsidR="00E76F09" w:rsidRDefault="00E76F09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5F0573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65254A" w14:paraId="1F5F0575" w14:textId="77777777" w:rsidTr="001434A8">
        <w:trPr>
          <w:cantSplit/>
          <w:trHeight w:val="579"/>
        </w:trPr>
        <w:tc>
          <w:tcPr>
            <w:tcW w:w="8222" w:type="dxa"/>
          </w:tcPr>
          <w:p w14:paraId="1F5F0574" w14:textId="77777777" w:rsidR="00377382" w:rsidRDefault="006A59D0" w:rsidP="00F338FB">
            <w:pPr>
              <w:pStyle w:val="BodyTextIndent"/>
              <w:spacing w:before="0" w:after="0"/>
              <w:ind w:left="0"/>
            </w:pPr>
            <w:r>
              <w:t xml:space="preserve">ŠIS DOKUMENTS IR ELEKTRONISKI PARAKSTĪTS AR DROŠU ELEKTRONISKO PARAKSTU UN </w:t>
            </w:r>
            <w:r>
              <w:t>SATUR LAIKA ZĪMOGU</w:t>
            </w:r>
          </w:p>
        </w:tc>
      </w:tr>
    </w:tbl>
    <w:p w14:paraId="1F5F0576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F5F0577" w14:textId="77777777" w:rsidR="00517616" w:rsidRPr="00784FFA" w:rsidRDefault="006A59D0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Vita Skuja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67013289</w:t>
      </w:r>
    </w:p>
    <w:p w14:paraId="1F5F0578" w14:textId="77777777" w:rsidR="002E1474" w:rsidRPr="00784FFA" w:rsidRDefault="006A59D0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vita.skuja@em.gov.lv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1CA08" w14:textId="77777777" w:rsidR="006A59D0" w:rsidRDefault="006A59D0">
      <w:pPr>
        <w:spacing w:after="0" w:line="240" w:lineRule="auto"/>
      </w:pPr>
      <w:r>
        <w:separator/>
      </w:r>
    </w:p>
  </w:endnote>
  <w:endnote w:type="continuationSeparator" w:id="0">
    <w:p w14:paraId="588966F2" w14:textId="77777777" w:rsidR="006A59D0" w:rsidRDefault="006A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CFFC5" w14:textId="77777777" w:rsidR="006A59D0" w:rsidRDefault="006A59D0">
      <w:pPr>
        <w:spacing w:after="0" w:line="240" w:lineRule="auto"/>
      </w:pPr>
      <w:r>
        <w:separator/>
      </w:r>
    </w:p>
  </w:footnote>
  <w:footnote w:type="continuationSeparator" w:id="0">
    <w:p w14:paraId="5D7E7455" w14:textId="77777777" w:rsidR="006A59D0" w:rsidRDefault="006A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F0579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A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B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C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D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E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7F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80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81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82" w14:textId="77777777" w:rsidR="009B355D" w:rsidRDefault="009B355D" w:rsidP="009B355D">
    <w:pPr>
      <w:pStyle w:val="Header"/>
      <w:rPr>
        <w:rFonts w:ascii="Times New Roman" w:hAnsi="Times New Roman"/>
      </w:rPr>
    </w:pPr>
  </w:p>
  <w:p w14:paraId="1F5F0583" w14:textId="77777777" w:rsidR="009B355D" w:rsidRDefault="009B355D">
    <w:pPr>
      <w:pStyle w:val="Header"/>
      <w:rPr>
        <w:rFonts w:ascii="Times New Roman" w:hAnsi="Times New Roman"/>
      </w:rPr>
    </w:pPr>
  </w:p>
  <w:p w14:paraId="1F5F0584" w14:textId="2D3AE7A0" w:rsidR="009B355D" w:rsidRPr="009B355D" w:rsidRDefault="003546EC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C3717BD" wp14:editId="02FC89B0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52DF3F" wp14:editId="113F185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F0588" w14:textId="77777777" w:rsidR="009B355D" w:rsidRDefault="006A59D0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2DF3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1F5F0588" w14:textId="77777777" w:rsidR="009B355D" w:rsidRDefault="006A59D0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1DDA41A" wp14:editId="754DF07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10B0C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546EC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54A"/>
    <w:rsid w:val="00652D7A"/>
    <w:rsid w:val="00663C3A"/>
    <w:rsid w:val="0067619D"/>
    <w:rsid w:val="00693967"/>
    <w:rsid w:val="006A59D0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CE3D3D"/>
    <w:rsid w:val="00D21FA6"/>
    <w:rsid w:val="00D4379D"/>
    <w:rsid w:val="00D55B4B"/>
    <w:rsid w:val="00D859C2"/>
    <w:rsid w:val="00E365CE"/>
    <w:rsid w:val="00E557A6"/>
    <w:rsid w:val="00E57795"/>
    <w:rsid w:val="00E76F09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Evija Kūla</cp:lastModifiedBy>
  <cp:revision>2</cp:revision>
  <dcterms:created xsi:type="dcterms:W3CDTF">2021-08-27T05:52:00Z</dcterms:created>
  <dcterms:modified xsi:type="dcterms:W3CDTF">2021-08-27T05:52:00Z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