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4.02.2023.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4.02.2023.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