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366727" w14:textId="77777777" w:rsidR="00D859C2" w:rsidRDefault="00A553C1" w:rsidP="00F338F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lv-LV"/>
        </w:rPr>
      </w:pPr>
      <w:r>
        <w:rPr>
          <w:rFonts w:ascii="Times New Roman" w:hAnsi="Times New Roman"/>
          <w:sz w:val="28"/>
          <w:szCs w:val="28"/>
          <w:lang w:val="lv-LV"/>
        </w:rPr>
        <w:t>Rīgā</w:t>
      </w:r>
    </w:p>
    <w:p w14:paraId="37366728" w14:textId="77777777" w:rsidR="00F338FB" w:rsidRDefault="00F338FB" w:rsidP="00F338F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lv-LV"/>
        </w:rPr>
      </w:pPr>
    </w:p>
    <w:p w14:paraId="37366729" w14:textId="77777777" w:rsidR="00517616" w:rsidRDefault="00A553C1" w:rsidP="00F338FB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 w:rsidRPr="00784FFA">
        <w:rPr>
          <w:rFonts w:ascii="Times New Roman" w:hAnsi="Times New Roman"/>
          <w:sz w:val="28"/>
          <w:szCs w:val="28"/>
          <w:lang w:val="lv-LV"/>
        </w:rPr>
        <w:t>Datums skatāms laika zīmogā Nr. </w:t>
      </w:r>
      <w:r w:rsidRPr="00784FFA">
        <w:rPr>
          <w:rFonts w:ascii="Times New Roman" w:hAnsi="Times New Roman"/>
          <w:noProof/>
          <w:sz w:val="28"/>
          <w:szCs w:val="28"/>
          <w:lang w:val="lv-LV"/>
        </w:rPr>
        <w:t>3.1-20/2021/291</w:t>
      </w:r>
    </w:p>
    <w:p w14:paraId="3736672A" w14:textId="77777777" w:rsidR="00E849D2" w:rsidRPr="00784FFA" w:rsidRDefault="00A553C1" w:rsidP="00F338FB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>
        <w:rPr>
          <w:rFonts w:ascii="Times New Roman" w:hAnsi="Times New Roman"/>
          <w:sz w:val="28"/>
          <w:szCs w:val="28"/>
          <w:lang w:val="lv-LV"/>
        </w:rPr>
        <w:t xml:space="preserve">Uz </w:t>
      </w:r>
      <w:r w:rsidRPr="00E849D2">
        <w:rPr>
          <w:rFonts w:ascii="Times New Roman" w:hAnsi="Times New Roman"/>
          <w:noProof/>
          <w:sz w:val="28"/>
          <w:szCs w:val="28"/>
          <w:lang w:val="lv-LV"/>
        </w:rPr>
        <w:t>12.10.2021</w:t>
      </w:r>
      <w:r>
        <w:rPr>
          <w:rFonts w:ascii="Times New Roman" w:hAnsi="Times New Roman"/>
          <w:sz w:val="28"/>
          <w:szCs w:val="28"/>
          <w:lang w:val="lv-LV"/>
        </w:rPr>
        <w:t>. Nr. </w:t>
      </w:r>
      <w:r w:rsidRPr="00E849D2">
        <w:rPr>
          <w:rFonts w:ascii="Times New Roman" w:hAnsi="Times New Roman"/>
          <w:noProof/>
          <w:sz w:val="28"/>
          <w:szCs w:val="28"/>
          <w:lang w:val="lv-LV"/>
        </w:rPr>
        <w:t>1-132/9066</w:t>
      </w:r>
    </w:p>
    <w:p w14:paraId="3736672B" w14:textId="77777777" w:rsidR="00F338FB" w:rsidRDefault="00F338FB" w:rsidP="00F338FB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lv-LV"/>
        </w:rPr>
      </w:pPr>
    </w:p>
    <w:p w14:paraId="768573EF" w14:textId="77777777" w:rsidR="00727493" w:rsidRPr="00727493" w:rsidRDefault="00A553C1" w:rsidP="00F338FB">
      <w:pPr>
        <w:spacing w:after="0" w:line="240" w:lineRule="auto"/>
        <w:jc w:val="right"/>
        <w:rPr>
          <w:rFonts w:ascii="Times New Roman" w:hAnsi="Times New Roman"/>
          <w:b/>
          <w:bCs/>
          <w:noProof/>
          <w:sz w:val="28"/>
          <w:szCs w:val="28"/>
          <w:lang w:val="lv-LV"/>
        </w:rPr>
      </w:pPr>
      <w:r w:rsidRPr="00727493">
        <w:rPr>
          <w:rFonts w:ascii="Times New Roman" w:hAnsi="Times New Roman"/>
          <w:b/>
          <w:bCs/>
          <w:noProof/>
          <w:sz w:val="28"/>
          <w:szCs w:val="28"/>
          <w:lang w:val="lv-LV"/>
        </w:rPr>
        <w:t xml:space="preserve">Vides aizsardzības un reģionālās </w:t>
      </w:r>
    </w:p>
    <w:p w14:paraId="3736672C" w14:textId="6C182D0E" w:rsidR="00794D42" w:rsidRPr="00727493" w:rsidRDefault="00A553C1" w:rsidP="00F338FB">
      <w:pPr>
        <w:spacing w:after="0" w:line="240" w:lineRule="auto"/>
        <w:jc w:val="right"/>
        <w:rPr>
          <w:rFonts w:ascii="Times New Roman" w:hAnsi="Times New Roman"/>
          <w:b/>
          <w:bCs/>
          <w:sz w:val="28"/>
          <w:szCs w:val="28"/>
          <w:lang w:val="lv-LV"/>
        </w:rPr>
      </w:pPr>
      <w:r w:rsidRPr="00727493">
        <w:rPr>
          <w:rFonts w:ascii="Times New Roman" w:hAnsi="Times New Roman"/>
          <w:b/>
          <w:bCs/>
          <w:noProof/>
          <w:sz w:val="28"/>
          <w:szCs w:val="28"/>
          <w:lang w:val="lv-LV"/>
        </w:rPr>
        <w:t>attīstības ministrijai</w:t>
      </w:r>
    </w:p>
    <w:p w14:paraId="3736672D" w14:textId="083CD8F8" w:rsidR="00794D42" w:rsidRPr="00784FFA" w:rsidRDefault="00794D42" w:rsidP="00F338FB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lv-LV"/>
        </w:rPr>
      </w:pPr>
    </w:p>
    <w:p w14:paraId="3736672E" w14:textId="77777777" w:rsidR="00F338FB" w:rsidRDefault="00F338FB" w:rsidP="00F338FB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p w14:paraId="0572E0DD" w14:textId="77777777" w:rsidR="00727493" w:rsidRPr="00727493" w:rsidRDefault="00A553C1" w:rsidP="00F338FB">
      <w:pPr>
        <w:spacing w:after="0" w:line="240" w:lineRule="auto"/>
        <w:rPr>
          <w:rFonts w:ascii="Times New Roman" w:hAnsi="Times New Roman"/>
          <w:i/>
          <w:iCs/>
          <w:noProof/>
          <w:sz w:val="28"/>
          <w:szCs w:val="28"/>
          <w:lang w:val="lv-LV"/>
        </w:rPr>
      </w:pPr>
      <w:r w:rsidRPr="00727493">
        <w:rPr>
          <w:rFonts w:ascii="Times New Roman" w:hAnsi="Times New Roman"/>
          <w:i/>
          <w:iCs/>
          <w:noProof/>
          <w:sz w:val="28"/>
          <w:szCs w:val="28"/>
          <w:lang w:val="lv-LV"/>
        </w:rPr>
        <w:t xml:space="preserve">Par atzinumu par Ministru kabineta </w:t>
      </w:r>
    </w:p>
    <w:p w14:paraId="532125C2" w14:textId="4CDAEAEA" w:rsidR="00727493" w:rsidRPr="00727493" w:rsidRDefault="00A553C1" w:rsidP="00F338FB">
      <w:pPr>
        <w:spacing w:after="0" w:line="240" w:lineRule="auto"/>
        <w:rPr>
          <w:rFonts w:ascii="Times New Roman" w:hAnsi="Times New Roman"/>
          <w:i/>
          <w:iCs/>
          <w:noProof/>
          <w:sz w:val="28"/>
          <w:szCs w:val="28"/>
          <w:lang w:val="lv-LV"/>
        </w:rPr>
      </w:pPr>
      <w:r w:rsidRPr="00727493">
        <w:rPr>
          <w:rFonts w:ascii="Times New Roman" w:hAnsi="Times New Roman"/>
          <w:i/>
          <w:iCs/>
          <w:noProof/>
          <w:sz w:val="28"/>
          <w:szCs w:val="28"/>
          <w:lang w:val="lv-LV"/>
        </w:rPr>
        <w:t>noteikumu projektu (VSS-668)</w:t>
      </w:r>
    </w:p>
    <w:p w14:paraId="0D9E4366" w14:textId="77777777" w:rsidR="00727493" w:rsidRDefault="00A553C1" w:rsidP="00F338FB">
      <w:pPr>
        <w:spacing w:after="0" w:line="240" w:lineRule="auto"/>
        <w:rPr>
          <w:rFonts w:ascii="Times New Roman" w:hAnsi="Times New Roman"/>
          <w:noProof/>
          <w:sz w:val="28"/>
          <w:szCs w:val="28"/>
          <w:lang w:val="lv-LV"/>
        </w:rPr>
      </w:pPr>
      <w:r w:rsidRPr="003F7D1C">
        <w:rPr>
          <w:rFonts w:ascii="Times New Roman" w:hAnsi="Times New Roman"/>
          <w:noProof/>
          <w:sz w:val="28"/>
          <w:szCs w:val="28"/>
          <w:lang w:val="lv-LV"/>
        </w:rPr>
        <w:t xml:space="preserve"> </w:t>
      </w:r>
    </w:p>
    <w:p w14:paraId="3736672F" w14:textId="51509D2F" w:rsidR="003F7D1C" w:rsidRDefault="00A553C1" w:rsidP="0072749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lv-LV"/>
        </w:rPr>
      </w:pPr>
      <w:r>
        <w:rPr>
          <w:rFonts w:ascii="Times New Roman" w:hAnsi="Times New Roman"/>
          <w:noProof/>
          <w:sz w:val="28"/>
          <w:szCs w:val="28"/>
          <w:lang w:val="lv-LV"/>
        </w:rPr>
        <w:tab/>
        <w:t xml:space="preserve">Ekonomikas ministrija ir </w:t>
      </w:r>
      <w:r>
        <w:rPr>
          <w:rFonts w:ascii="Times New Roman" w:hAnsi="Times New Roman"/>
          <w:noProof/>
          <w:sz w:val="28"/>
          <w:szCs w:val="28"/>
          <w:lang w:val="lv-LV"/>
        </w:rPr>
        <w:t>izvērtējusi Vides aizsardzības un reģionālās attīstības ministrijas izstrādāto Ministru kabineta noteikumu projektu “</w:t>
      </w:r>
      <w:r w:rsidRPr="003F7D1C">
        <w:rPr>
          <w:rFonts w:ascii="Times New Roman" w:hAnsi="Times New Roman"/>
          <w:noProof/>
          <w:sz w:val="28"/>
          <w:szCs w:val="28"/>
          <w:lang w:val="lv-LV"/>
        </w:rPr>
        <w:t>Valsts nozīmes zemes dzīļu nogabala “Inčukalna pazemes gāzes krātuve” izmantošanas noteikumi</w:t>
      </w:r>
      <w:r>
        <w:rPr>
          <w:rFonts w:ascii="Times New Roman" w:hAnsi="Times New Roman"/>
          <w:noProof/>
          <w:sz w:val="28"/>
          <w:szCs w:val="28"/>
          <w:lang w:val="lv-LV"/>
        </w:rPr>
        <w:t xml:space="preserve">” un saskaņo tā tālāku virzību bez iebildumiem </w:t>
      </w:r>
      <w:r>
        <w:rPr>
          <w:rFonts w:ascii="Times New Roman" w:hAnsi="Times New Roman"/>
          <w:noProof/>
          <w:sz w:val="28"/>
          <w:szCs w:val="28"/>
          <w:lang w:val="lv-LV"/>
        </w:rPr>
        <w:t>un priekšlikumiem.</w:t>
      </w:r>
    </w:p>
    <w:p w14:paraId="37366732" w14:textId="77777777" w:rsidR="00871F43" w:rsidRDefault="00871F43" w:rsidP="00F338FB">
      <w:pPr>
        <w:spacing w:after="0" w:line="240" w:lineRule="auto"/>
        <w:ind w:firstLine="851"/>
        <w:rPr>
          <w:rFonts w:ascii="Times New Roman" w:hAnsi="Times New Roman"/>
          <w:sz w:val="28"/>
          <w:szCs w:val="28"/>
          <w:lang w:val="lv-LV"/>
        </w:rPr>
      </w:pPr>
    </w:p>
    <w:p w14:paraId="37366733" w14:textId="77777777" w:rsidR="00871F43" w:rsidRDefault="00871F43" w:rsidP="00F338FB">
      <w:pPr>
        <w:spacing w:after="0" w:line="240" w:lineRule="auto"/>
        <w:ind w:firstLine="851"/>
        <w:rPr>
          <w:rFonts w:ascii="Times New Roman" w:hAnsi="Times New Roman"/>
          <w:sz w:val="28"/>
          <w:szCs w:val="28"/>
          <w:lang w:val="lv-LV"/>
        </w:rPr>
      </w:pPr>
    </w:p>
    <w:p w14:paraId="37366734" w14:textId="77777777" w:rsidR="000A6346" w:rsidRPr="00784FFA" w:rsidRDefault="00A553C1" w:rsidP="00F338FB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 w:rsidRPr="00784FFA">
        <w:rPr>
          <w:rFonts w:ascii="Times New Roman" w:hAnsi="Times New Roman"/>
          <w:sz w:val="28"/>
          <w:szCs w:val="28"/>
          <w:lang w:val="lv-LV"/>
        </w:rPr>
        <w:t>Cieņā</w:t>
      </w:r>
    </w:p>
    <w:p w14:paraId="37366735" w14:textId="77777777" w:rsidR="00F338FB" w:rsidRDefault="00F338FB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p w14:paraId="018D3136" w14:textId="77777777" w:rsidR="00727493" w:rsidRDefault="00A553C1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noProof/>
          <w:sz w:val="28"/>
          <w:szCs w:val="28"/>
          <w:lang w:val="lv-LV"/>
        </w:rPr>
      </w:pPr>
      <w:r>
        <w:rPr>
          <w:rFonts w:ascii="Times New Roman" w:hAnsi="Times New Roman"/>
          <w:noProof/>
          <w:sz w:val="28"/>
          <w:szCs w:val="28"/>
          <w:lang w:val="lv-LV"/>
        </w:rPr>
        <w:t>Valsts sekretāra vietnieka pienākumu izpildītāja,</w:t>
      </w:r>
    </w:p>
    <w:p w14:paraId="483F0CAB" w14:textId="77777777" w:rsidR="00727493" w:rsidRDefault="00A553C1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noProof/>
          <w:sz w:val="28"/>
          <w:szCs w:val="28"/>
          <w:lang w:val="lv-LV"/>
        </w:rPr>
      </w:pPr>
      <w:r>
        <w:rPr>
          <w:rFonts w:ascii="Times New Roman" w:hAnsi="Times New Roman"/>
          <w:noProof/>
          <w:sz w:val="28"/>
          <w:szCs w:val="28"/>
          <w:lang w:val="lv-LV"/>
        </w:rPr>
        <w:t>Enerģijas tirgus un infrastruktūras</w:t>
      </w:r>
    </w:p>
    <w:p w14:paraId="37366736" w14:textId="0B636B31" w:rsidR="00517616" w:rsidRDefault="00A553C1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noProof/>
          <w:sz w:val="28"/>
          <w:szCs w:val="28"/>
          <w:lang w:val="lv-LV"/>
        </w:rPr>
      </w:pPr>
      <w:r>
        <w:rPr>
          <w:rFonts w:ascii="Times New Roman" w:hAnsi="Times New Roman"/>
          <w:noProof/>
          <w:sz w:val="28"/>
          <w:szCs w:val="28"/>
          <w:lang w:val="lv-LV"/>
        </w:rPr>
        <w:t>d</w:t>
      </w:r>
      <w:r w:rsidRPr="00784FFA">
        <w:rPr>
          <w:rFonts w:ascii="Times New Roman" w:hAnsi="Times New Roman"/>
          <w:noProof/>
          <w:sz w:val="28"/>
          <w:szCs w:val="28"/>
          <w:lang w:val="lv-LV"/>
        </w:rPr>
        <w:t>epartamenta direktor</w:t>
      </w:r>
      <w:r>
        <w:rPr>
          <w:rFonts w:ascii="Times New Roman" w:hAnsi="Times New Roman"/>
          <w:noProof/>
          <w:sz w:val="28"/>
          <w:szCs w:val="28"/>
          <w:lang w:val="lv-LV"/>
        </w:rPr>
        <w:t>e</w:t>
      </w:r>
      <w:r w:rsidR="001D144B">
        <w:rPr>
          <w:rFonts w:ascii="Times New Roman" w:hAnsi="Times New Roman"/>
          <w:sz w:val="28"/>
          <w:szCs w:val="28"/>
          <w:lang w:val="lv-LV"/>
        </w:rPr>
        <w:tab/>
      </w:r>
      <w:r>
        <w:rPr>
          <w:rFonts w:ascii="Times New Roman" w:hAnsi="Times New Roman"/>
          <w:sz w:val="28"/>
          <w:szCs w:val="28"/>
          <w:lang w:val="lv-LV"/>
        </w:rPr>
        <w:tab/>
      </w:r>
      <w:r>
        <w:rPr>
          <w:rFonts w:ascii="Times New Roman" w:hAnsi="Times New Roman"/>
          <w:sz w:val="28"/>
          <w:szCs w:val="28"/>
          <w:lang w:val="lv-LV"/>
        </w:rPr>
        <w:tab/>
      </w:r>
      <w:r>
        <w:rPr>
          <w:rFonts w:ascii="Times New Roman" w:hAnsi="Times New Roman"/>
          <w:sz w:val="28"/>
          <w:szCs w:val="28"/>
          <w:lang w:val="lv-LV"/>
        </w:rPr>
        <w:tab/>
      </w:r>
      <w:r>
        <w:rPr>
          <w:rFonts w:ascii="Times New Roman" w:hAnsi="Times New Roman"/>
          <w:sz w:val="28"/>
          <w:szCs w:val="28"/>
          <w:lang w:val="lv-LV"/>
        </w:rPr>
        <w:tab/>
      </w:r>
      <w:r w:rsidRPr="00784FFA">
        <w:rPr>
          <w:rFonts w:ascii="Times New Roman" w:hAnsi="Times New Roman"/>
          <w:noProof/>
          <w:sz w:val="28"/>
          <w:szCs w:val="28"/>
          <w:lang w:val="lv-LV"/>
        </w:rPr>
        <w:t>M</w:t>
      </w:r>
      <w:r>
        <w:rPr>
          <w:rFonts w:ascii="Times New Roman" w:hAnsi="Times New Roman"/>
          <w:noProof/>
          <w:sz w:val="28"/>
          <w:szCs w:val="28"/>
          <w:lang w:val="lv-LV"/>
        </w:rPr>
        <w:t>.</w:t>
      </w:r>
      <w:r w:rsidRPr="00784FFA">
        <w:rPr>
          <w:rFonts w:ascii="Times New Roman" w:hAnsi="Times New Roman"/>
          <w:noProof/>
          <w:sz w:val="28"/>
          <w:szCs w:val="28"/>
          <w:lang w:val="lv-LV"/>
        </w:rPr>
        <w:t>Zjurikova</w:t>
      </w:r>
    </w:p>
    <w:p w14:paraId="0013E9FB" w14:textId="1703F7FC" w:rsidR="00727493" w:rsidRDefault="00727493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noProof/>
          <w:sz w:val="28"/>
          <w:szCs w:val="28"/>
          <w:lang w:val="lv-LV"/>
        </w:rPr>
      </w:pPr>
    </w:p>
    <w:p w14:paraId="0E4D4210" w14:textId="77777777" w:rsidR="00727493" w:rsidRDefault="00727493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p w14:paraId="37366737" w14:textId="77777777" w:rsidR="00377382" w:rsidRPr="00784FFA" w:rsidRDefault="00377382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8222"/>
      </w:tblGrid>
      <w:tr w:rsidR="008B1402" w14:paraId="37366739" w14:textId="77777777" w:rsidTr="001434A8">
        <w:trPr>
          <w:cantSplit/>
          <w:trHeight w:val="579"/>
        </w:trPr>
        <w:tc>
          <w:tcPr>
            <w:tcW w:w="8222" w:type="dxa"/>
          </w:tcPr>
          <w:p w14:paraId="37366738" w14:textId="77777777" w:rsidR="00377382" w:rsidRDefault="00A553C1" w:rsidP="00F338FB">
            <w:pPr>
              <w:pStyle w:val="BodyTextIndent"/>
              <w:spacing w:before="0" w:after="0"/>
              <w:ind w:left="0"/>
            </w:pPr>
            <w:r>
              <w:t>ŠIS DOKUMENTS IR ELEKTRONISKI PARAKSTĪTS AR DROŠU ELEKTRONISKO PARAKSTU UN SATUR LAIKA ZĪMOGU</w:t>
            </w:r>
          </w:p>
        </w:tc>
      </w:tr>
    </w:tbl>
    <w:p w14:paraId="3736673A" w14:textId="77777777" w:rsidR="00067964" w:rsidRDefault="00067964" w:rsidP="00F338FB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14:paraId="3736673B" w14:textId="77777777" w:rsidR="00517616" w:rsidRPr="00784FFA" w:rsidRDefault="00A553C1" w:rsidP="00F338FB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  <w:r w:rsidRPr="00784FFA">
        <w:rPr>
          <w:rFonts w:ascii="Times New Roman" w:hAnsi="Times New Roman"/>
          <w:noProof/>
          <w:sz w:val="20"/>
          <w:szCs w:val="20"/>
          <w:lang w:val="lv-LV"/>
        </w:rPr>
        <w:t>Līga Rozentāle</w:t>
      </w:r>
      <w:r w:rsidRPr="00784FFA">
        <w:rPr>
          <w:rFonts w:ascii="Times New Roman" w:hAnsi="Times New Roman"/>
          <w:sz w:val="20"/>
          <w:szCs w:val="20"/>
          <w:lang w:val="lv-LV"/>
        </w:rPr>
        <w:t xml:space="preserve"> </w:t>
      </w:r>
      <w:r w:rsidRPr="00784FFA">
        <w:rPr>
          <w:rFonts w:ascii="Times New Roman" w:hAnsi="Times New Roman"/>
          <w:noProof/>
          <w:sz w:val="20"/>
          <w:szCs w:val="20"/>
          <w:lang w:val="lv-LV"/>
        </w:rPr>
        <w:t>67013046</w:t>
      </w:r>
    </w:p>
    <w:p w14:paraId="3736673C" w14:textId="77777777" w:rsidR="002E1474" w:rsidRPr="00784FFA" w:rsidRDefault="00A553C1" w:rsidP="00D4379D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 w:rsidRPr="00784FFA">
        <w:rPr>
          <w:rFonts w:ascii="Times New Roman" w:hAnsi="Times New Roman"/>
          <w:noProof/>
          <w:sz w:val="20"/>
          <w:szCs w:val="20"/>
          <w:lang w:val="lv-LV"/>
        </w:rPr>
        <w:t>liga.rozentale@em.gov.lv</w:t>
      </w:r>
    </w:p>
    <w:sectPr w:rsidR="002E1474" w:rsidRPr="00784FFA" w:rsidSect="009B355D">
      <w:headerReference w:type="first" r:id="rId7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059378" w14:textId="77777777" w:rsidR="00000000" w:rsidRDefault="00A553C1">
      <w:pPr>
        <w:spacing w:after="0" w:line="240" w:lineRule="auto"/>
      </w:pPr>
      <w:r>
        <w:separator/>
      </w:r>
    </w:p>
  </w:endnote>
  <w:endnote w:type="continuationSeparator" w:id="0">
    <w:p w14:paraId="4CC57AF3" w14:textId="77777777" w:rsidR="00000000" w:rsidRDefault="00A553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D623D1" w14:textId="77777777" w:rsidR="00000000" w:rsidRDefault="00A553C1">
      <w:pPr>
        <w:spacing w:after="0" w:line="240" w:lineRule="auto"/>
      </w:pPr>
      <w:r>
        <w:separator/>
      </w:r>
    </w:p>
  </w:footnote>
  <w:footnote w:type="continuationSeparator" w:id="0">
    <w:p w14:paraId="3E6C0543" w14:textId="77777777" w:rsidR="00000000" w:rsidRDefault="00A553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36673D" w14:textId="77777777" w:rsidR="009B355D" w:rsidRDefault="009B355D" w:rsidP="009B355D">
    <w:pPr>
      <w:pStyle w:val="Header"/>
      <w:rPr>
        <w:rFonts w:ascii="Times New Roman" w:hAnsi="Times New Roman"/>
      </w:rPr>
    </w:pPr>
  </w:p>
  <w:p w14:paraId="3736673E" w14:textId="77777777" w:rsidR="009B355D" w:rsidRDefault="009B355D" w:rsidP="009B355D">
    <w:pPr>
      <w:pStyle w:val="Header"/>
      <w:rPr>
        <w:rFonts w:ascii="Times New Roman" w:hAnsi="Times New Roman"/>
      </w:rPr>
    </w:pPr>
  </w:p>
  <w:p w14:paraId="3736673F" w14:textId="77777777" w:rsidR="009B355D" w:rsidRDefault="009B355D" w:rsidP="009B355D">
    <w:pPr>
      <w:pStyle w:val="Header"/>
      <w:rPr>
        <w:rFonts w:ascii="Times New Roman" w:hAnsi="Times New Roman"/>
      </w:rPr>
    </w:pPr>
  </w:p>
  <w:p w14:paraId="37366740" w14:textId="77777777" w:rsidR="009B355D" w:rsidRDefault="009B355D" w:rsidP="009B355D">
    <w:pPr>
      <w:pStyle w:val="Header"/>
      <w:rPr>
        <w:rFonts w:ascii="Times New Roman" w:hAnsi="Times New Roman"/>
      </w:rPr>
    </w:pPr>
  </w:p>
  <w:p w14:paraId="37366741" w14:textId="77777777" w:rsidR="009B355D" w:rsidRDefault="009B355D" w:rsidP="009B355D">
    <w:pPr>
      <w:pStyle w:val="Header"/>
      <w:rPr>
        <w:rFonts w:ascii="Times New Roman" w:hAnsi="Times New Roman"/>
      </w:rPr>
    </w:pPr>
  </w:p>
  <w:p w14:paraId="37366742" w14:textId="77777777" w:rsidR="009B355D" w:rsidRDefault="009B355D" w:rsidP="009B355D">
    <w:pPr>
      <w:pStyle w:val="Header"/>
      <w:rPr>
        <w:rFonts w:ascii="Times New Roman" w:hAnsi="Times New Roman"/>
      </w:rPr>
    </w:pPr>
  </w:p>
  <w:p w14:paraId="37366743" w14:textId="77777777" w:rsidR="009B355D" w:rsidRDefault="009B355D" w:rsidP="009B355D">
    <w:pPr>
      <w:pStyle w:val="Header"/>
      <w:rPr>
        <w:rFonts w:ascii="Times New Roman" w:hAnsi="Times New Roman"/>
      </w:rPr>
    </w:pPr>
  </w:p>
  <w:p w14:paraId="37366744" w14:textId="77777777" w:rsidR="009B355D" w:rsidRDefault="009B355D" w:rsidP="009B355D">
    <w:pPr>
      <w:pStyle w:val="Header"/>
      <w:rPr>
        <w:rFonts w:ascii="Times New Roman" w:hAnsi="Times New Roman"/>
      </w:rPr>
    </w:pPr>
  </w:p>
  <w:p w14:paraId="37366745" w14:textId="77777777" w:rsidR="009B355D" w:rsidRDefault="009B355D" w:rsidP="009B355D">
    <w:pPr>
      <w:pStyle w:val="Header"/>
      <w:rPr>
        <w:rFonts w:ascii="Times New Roman" w:hAnsi="Times New Roman"/>
      </w:rPr>
    </w:pPr>
  </w:p>
  <w:p w14:paraId="37366746" w14:textId="77777777" w:rsidR="009B355D" w:rsidRDefault="009B355D" w:rsidP="009B355D">
    <w:pPr>
      <w:pStyle w:val="Header"/>
      <w:rPr>
        <w:rFonts w:ascii="Times New Roman" w:hAnsi="Times New Roman"/>
      </w:rPr>
    </w:pPr>
  </w:p>
  <w:p w14:paraId="37366747" w14:textId="77777777" w:rsidR="009B355D" w:rsidRDefault="009B355D">
    <w:pPr>
      <w:pStyle w:val="Header"/>
      <w:rPr>
        <w:rFonts w:ascii="Times New Roman" w:hAnsi="Times New Roman"/>
      </w:rPr>
    </w:pPr>
  </w:p>
  <w:p w14:paraId="37366748" w14:textId="76BC54DA" w:rsidR="009B355D" w:rsidRPr="009B355D" w:rsidRDefault="00A553C1">
    <w:pPr>
      <w:pStyle w:val="Header"/>
      <w:rPr>
        <w:rFonts w:ascii="Times New Roman" w:hAnsi="Times New Roman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62B81F61" wp14:editId="04D83D82">
          <wp:simplePos x="0" y="0"/>
          <wp:positionH relativeFrom="page">
            <wp:posOffset>1087120</wp:posOffset>
          </wp:positionH>
          <wp:positionV relativeFrom="page">
            <wp:posOffset>742950</wp:posOffset>
          </wp:positionV>
          <wp:extent cx="5936615" cy="1033145"/>
          <wp:effectExtent l="0" t="0" r="0" b="0"/>
          <wp:wrapNone/>
          <wp:docPr id="102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592BEFDD" wp14:editId="3D6EF045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1905" r="0" b="0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36674C" w14:textId="77777777" w:rsidR="009B355D" w:rsidRDefault="00A553C1" w:rsidP="009B355D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7704B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Brīvības iela 55, </w:t>
                          </w:r>
                          <w:r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Rīga, </w:t>
                          </w:r>
                          <w:r w:rsidRPr="007704B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LV-1519, tālr. 67013100, fakss 67280882, e-pasts pasts@em.gov.lv, www.em.gov.lv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2BEFDD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" filled="f" stroked="f">
              <v:textbox inset="0,0,0,0">
                <w:txbxContent>
                  <w:p w14:paraId="3736674C" w14:textId="77777777" w:rsidR="009B355D" w:rsidRDefault="00A553C1" w:rsidP="009B355D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7704B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Brīvības iela 55, </w:t>
                    </w:r>
                    <w:r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Rīga, </w:t>
                    </w:r>
                    <w:r w:rsidRPr="007704B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LV-1519, tālr. 67013100, fakss 67280882, e-pasts pasts@em.gov.lv, www.em.gov.lv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00362459" wp14:editId="4E33BDF0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12065" t="7620" r="10160" b="1016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*/ 0 w 6926"/>
                            <a:gd name="T1" fmla="*/ 0 h 2"/>
                            <a:gd name="T2" fmla="*/ 6926 w 6926"/>
                            <a:gd name="T3" fmla="*/ 0 h 2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6926" h="2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9C5441B" id="Group 41" o:spid="_x0000_s1026" style="position:absolute;margin-left:145.7pt;margin-top:149.85pt;width:346.25pt;height:.1pt;z-index:-251657216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474"/>
    <w:rsid w:val="00006384"/>
    <w:rsid w:val="00030349"/>
    <w:rsid w:val="00045B96"/>
    <w:rsid w:val="00067964"/>
    <w:rsid w:val="00084483"/>
    <w:rsid w:val="000A6346"/>
    <w:rsid w:val="00105A41"/>
    <w:rsid w:val="00124173"/>
    <w:rsid w:val="001434A8"/>
    <w:rsid w:val="001D144B"/>
    <w:rsid w:val="00275B9E"/>
    <w:rsid w:val="002765F2"/>
    <w:rsid w:val="002B3077"/>
    <w:rsid w:val="002C4CD8"/>
    <w:rsid w:val="002E1474"/>
    <w:rsid w:val="00377382"/>
    <w:rsid w:val="003F7D1C"/>
    <w:rsid w:val="00484B00"/>
    <w:rsid w:val="004B318D"/>
    <w:rsid w:val="00517616"/>
    <w:rsid w:val="00520AB9"/>
    <w:rsid w:val="00535564"/>
    <w:rsid w:val="005C32CD"/>
    <w:rsid w:val="005E0D83"/>
    <w:rsid w:val="006448DC"/>
    <w:rsid w:val="00652D7A"/>
    <w:rsid w:val="00663C3A"/>
    <w:rsid w:val="0067619D"/>
    <w:rsid w:val="00693967"/>
    <w:rsid w:val="006C1639"/>
    <w:rsid w:val="006D3871"/>
    <w:rsid w:val="00727493"/>
    <w:rsid w:val="007704BD"/>
    <w:rsid w:val="00784FFA"/>
    <w:rsid w:val="007940A9"/>
    <w:rsid w:val="00794D42"/>
    <w:rsid w:val="007B3BA5"/>
    <w:rsid w:val="007B48EC"/>
    <w:rsid w:val="007E4D1F"/>
    <w:rsid w:val="00815277"/>
    <w:rsid w:val="00871F43"/>
    <w:rsid w:val="00876C21"/>
    <w:rsid w:val="008B1402"/>
    <w:rsid w:val="008C5DCC"/>
    <w:rsid w:val="00954D5A"/>
    <w:rsid w:val="009967EE"/>
    <w:rsid w:val="009A1DA5"/>
    <w:rsid w:val="009B355D"/>
    <w:rsid w:val="00A16D66"/>
    <w:rsid w:val="00A36131"/>
    <w:rsid w:val="00A553C1"/>
    <w:rsid w:val="00A831CA"/>
    <w:rsid w:val="00A932DD"/>
    <w:rsid w:val="00B71D61"/>
    <w:rsid w:val="00C47F57"/>
    <w:rsid w:val="00D21FA6"/>
    <w:rsid w:val="00D4379D"/>
    <w:rsid w:val="00D55B4B"/>
    <w:rsid w:val="00D859C2"/>
    <w:rsid w:val="00E365CE"/>
    <w:rsid w:val="00E57795"/>
    <w:rsid w:val="00E849D2"/>
    <w:rsid w:val="00ED2ED7"/>
    <w:rsid w:val="00F338FB"/>
    <w:rsid w:val="00F60586"/>
    <w:rsid w:val="00FA5028"/>
    <w:rsid w:val="00FF02A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3"/>
    </o:shapelayout>
  </w:shapeDefaults>
  <w:decimalSymbol w:val=","/>
  <w:listSeparator w:val=";"/>
  <w15:chartTrackingRefBased/>
  <w15:docId w15:val="{8AD6F7B2-D385-4390-A512-7F29B9440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unhideWhenUsed/>
    <w:rsid w:val="00377382"/>
    <w:pPr>
      <w:widowControl/>
      <w:spacing w:before="120" w:after="120" w:line="240" w:lineRule="auto"/>
      <w:ind w:left="283"/>
    </w:pPr>
    <w:rPr>
      <w:rFonts w:ascii="Times New Roman" w:eastAsia="Times New Roman" w:hAnsi="Times New Roman"/>
      <w:sz w:val="20"/>
      <w:szCs w:val="20"/>
      <w:lang w:val="lv-LV"/>
    </w:rPr>
  </w:style>
  <w:style w:type="character" w:customStyle="1" w:styleId="BodyTextIndentChar">
    <w:name w:val="Body Text Indent Char"/>
    <w:link w:val="BodyTextIndent"/>
    <w:uiPriority w:val="99"/>
    <w:rsid w:val="00377382"/>
    <w:rPr>
      <w:rFonts w:ascii="Times New Roman" w:eastAsia="Times New Roman" w:hAnsi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505</Words>
  <Characters>289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Rainiceca</dc:creator>
  <cp:lastModifiedBy>Guna Eņģele-Volkova</cp:lastModifiedBy>
  <cp:revision>2</cp:revision>
  <dcterms:created xsi:type="dcterms:W3CDTF">2021-10-21T12:21:00Z</dcterms:created>
  <dcterms:modified xsi:type="dcterms:W3CDTF">2021-10-21T12:21:00Z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