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24-TA-423: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rasisma un antisemītisma mazināšanai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2014.gada 2.decembra noteikumu Nr.737 "Attīstības plānošanas dokumentu izstrādes un ietekmes izvērtēšanas noteikumi" 13.punktam plānu izstrādā īstermiņam vai vidējam termiņam. Attīstības plānošanas sistēmas likuma 8.pants paredz, ka attīstību plāno ilgtermiņā (līdz 25 gadiem), vidējā termiņā (līdz septiņiem gadiem) un īstermiņā (līdz </w:t>
            </w:r>
            <w:r w:rsidR="00000000" w:rsidRPr="00000000" w:rsidDel="00000000">
              <w:rPr>
                <w:u w:val="single"/>
                <w:rtl w:val="0"/>
              </w:rPr>
              <w:t xml:space="preserve">trim gadiem</w:t>
            </w:r>
            <w:r w:rsidR="00000000" w:rsidRPr="00000000" w:rsidDel="00000000">
              <w:rPr>
                <w:rtl w:val="0"/>
              </w:rPr>
              <w:t xml:space="preserve">). Līdz ar to aicinām precizēt plāna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IV nodaļā ietverto 2.pasākumu, proti, rezultatīvo rādītāju, jo 2023.gads jau ir pagājis.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 nodaļā ir sniegta informācija, ka plānā tiks turpināta plānā rasisma un antisemītisma mazināšanai 2023.gadam ietverto mērķu un </w:t>
            </w:r>
            <w:r w:rsidR="00000000" w:rsidRPr="00000000" w:rsidDel="00000000">
              <w:rPr>
                <w:u w:val="single"/>
                <w:rtl w:val="0"/>
              </w:rPr>
              <w:t xml:space="preserve">uzdevumu īstenošana</w:t>
            </w:r>
            <w:r w:rsidR="00000000" w:rsidRPr="00000000" w:rsidDel="00000000">
              <w:rPr>
                <w:rtl w:val="0"/>
              </w:rPr>
              <w:t xml:space="preserve">. Ierosinām precizēt attiecīgo informāciju, jo plānā rasisma un antisemītisma mazināšanai 2023.gadam paredzēto uzdevumu izpildes termiņš ir 2023.gada I vai II pusgads. Līdz ar to tiem  būtu jābūt izpildītiem.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24-TA-423</w:t>
    </w:r>
    <w:r>
      <w:br/>
    </w:r>
    <w:r w:rsidR="00000000" w:rsidRPr="00000000" w:rsidDel="00000000">
      <w:rPr>
        <w:rtl w:val="0"/>
      </w:rPr>
      <w:t xml:space="preserve">Izdrukāts 22.04.2024.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24-TA-423</w:t>
    </w:r>
    <w:r>
      <w:br/>
    </w:r>
    <w:r w:rsidR="00000000" w:rsidRPr="00000000" w:rsidDel="00000000">
      <w:rPr>
        <w:rtl w:val="0"/>
      </w:rPr>
      <w:t xml:space="preserve">Izdrukāts 22.04.2024.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Atzinumi_24-TA-423.docx</dc:title>
</cp:coreProperties>
</file>

<file path=docProps/custom.xml><?xml version="1.0" encoding="utf-8"?>
<Properties xmlns="http://schemas.openxmlformats.org/officeDocument/2006/custom-properties" xmlns:vt="http://schemas.openxmlformats.org/officeDocument/2006/docPropsVTypes"/>
</file>