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sagatavotajam Ministru kabineta noteikumu projektam norādītais atzinuma sniegšanas steidzamības pamatojums nav pietiekams, Finanšu ministrija atzinumu par Ministru kabineta noteikumu projektu sniegs vispārējā kārtībā, t.i., 10 darba dienu laikā (līdz š.g. 8.jūlijam) atbilstoši Ministru kabineta 2021.gada 7.septembra noteikumu Nr.606 “Ministru kabineta kārtības rullis” 55.1.apakšpunktam.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25.06.2025.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25.06.2025.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