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Meža īpašnieku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1.7. izteikt 7.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Jāprecizē- dazādi interpretējamais termins  "apmierinošas alternatīvas".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izslēgtu dažādas Ministru kabineta noteikumu 7.punktā minētā termina  "apmierinošas alternatīvas"  interpretācijas aicinām minētajam terminam noteikumu grozījumu projekta anotācijā norādīt piemērus vai skaidrojumu.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Arnis Muižnieks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01.11.2023. 08.38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01.11.2023. 08.38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