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21.00.00 “Finansējums vēlēšanu nodrošināšanai”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30.08.2024.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30.08.2024.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