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21-TA-1164: Likumprojekts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Inovatīvas uzņēmējdarbības un prioritāro investīciju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(070923_Izziņa_21-TA-1164)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14.09.2023. 14.43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14.09.2023. 14.43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