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EB8" w:rsidP="000C6EB8" w:rsidRDefault="000C6EB8" w14:paraId="733812B2" w14:textId="77777777">
      <w:pPr>
        <w:spacing w:after="0" w:line="240" w:lineRule="auto"/>
        <w:jc w:val="right"/>
        <w:rPr>
          <w:b/>
        </w:rPr>
      </w:pPr>
    </w:p>
    <w:p w:rsidR="00831C01" w:rsidP="00A339EF" w:rsidRDefault="00117406" w14:paraId="493236DE" w14:textId="77777777">
      <w:pPr>
        <w:spacing w:after="0" w:line="240" w:lineRule="auto"/>
        <w:jc w:val="right"/>
        <w:rPr>
          <w:b/>
        </w:rPr>
      </w:pPr>
      <w:r w:rsidRPr="006C787C">
        <w:rPr>
          <w:b/>
          <w:noProof/>
        </w:rPr>
        <w:t>Satiksmes ministrija</w:t>
      </w:r>
    </w:p>
    <w:p w:rsidR="000C6EB8" w:rsidP="00A339EF" w:rsidRDefault="000C6EB8" w14:paraId="266FB466" w14:textId="77777777">
      <w:pPr>
        <w:spacing w:after="0" w:line="240" w:lineRule="auto"/>
        <w:jc w:val="right"/>
        <w:rPr>
          <w:b/>
        </w:rPr>
      </w:pPr>
    </w:p>
    <w:p w:rsidR="00831C01" w:rsidP="00A339EF" w:rsidRDefault="00117406" w14:paraId="2668670D" w14:textId="77777777">
      <w:pPr>
        <w:spacing w:after="0" w:line="240" w:lineRule="auto"/>
        <w:rPr>
          <w:i/>
          <w:noProof/>
        </w:rPr>
      </w:pPr>
      <w:r w:rsidRPr="000473E9">
        <w:rPr>
          <w:i/>
          <w:noProof/>
        </w:rPr>
        <w:t>Atzinums par</w:t>
      </w:r>
      <w:r w:rsidR="00B10D3E">
        <w:rPr>
          <w:i/>
          <w:noProof/>
        </w:rPr>
        <w:t xml:space="preserve"> noteikumu projektu "Grozījumi Ministru kabineta 2010.gada 30.novembra noteikumos Nr.1080 "Transportlīdzekļu reģistrācijas noteikumi"" VSS-591</w:t>
      </w:r>
    </w:p>
    <w:p w:rsidR="00A339EF" w:rsidP="00A339EF" w:rsidRDefault="00A339EF" w14:paraId="0E4627D5" w14:textId="77777777">
      <w:pPr>
        <w:spacing w:after="0" w:line="240" w:lineRule="auto"/>
        <w:rPr>
          <w:i/>
          <w:noProof/>
        </w:rPr>
      </w:pPr>
    </w:p>
    <w:p w:rsidRPr="000473E9" w:rsidR="00A339EF" w:rsidP="00931365" w:rsidRDefault="00A339EF" w14:paraId="3472BC25" w14:textId="77777777">
      <w:pPr>
        <w:spacing w:after="0" w:line="240" w:lineRule="auto"/>
        <w:jc w:val="both"/>
        <w:rPr>
          <w:i/>
        </w:rPr>
      </w:pPr>
    </w:p>
    <w:p w:rsidR="00A339EF" w:rsidP="00931365" w:rsidRDefault="00117406" w14:paraId="30A89FE6" w14:textId="77777777">
      <w:pPr>
        <w:spacing w:after="0" w:line="240" w:lineRule="auto"/>
        <w:ind w:firstLine="720"/>
        <w:jc w:val="both"/>
      </w:pPr>
      <w:r>
        <w:t>Aizsardzības ministrija ir izskatījusi precizēto noteikumu projektu “Grozījumi Ministru kabineta 2010.gada 30.n</w:t>
      </w:r>
      <w:r>
        <w:t xml:space="preserve">ovembra noteikumos Nr.1080 “Transportlīdzekļu reģistrācijas noteikumi””, kas nosūtīts atkārtotai saskaņošanai, un atbalsta projekta tālāku virzību bez iebildumiem. </w:t>
      </w:r>
    </w:p>
    <w:p w:rsidR="00A339EF" w:rsidP="00A339EF" w:rsidRDefault="00A339EF" w14:paraId="500B06D5" w14:textId="77777777">
      <w:pPr>
        <w:spacing w:after="0" w:line="240" w:lineRule="auto"/>
      </w:pPr>
    </w:p>
    <w:p w:rsidR="000C6EB8" w:rsidP="00A339EF" w:rsidRDefault="000C6EB8" w14:paraId="5211EFC5" w14:textId="77777777">
      <w:pPr>
        <w:tabs>
          <w:tab w:val="left" w:pos="6804"/>
        </w:tabs>
        <w:spacing w:after="0" w:line="240" w:lineRule="auto"/>
      </w:pPr>
    </w:p>
    <w:p w:rsidR="007D2C6E" w:rsidP="007D2C6E" w:rsidRDefault="007D2C6E" w14:paraId="152842F8" w14:textId="77777777">
      <w:pPr>
        <w:tabs>
          <w:tab w:val="left" w:pos="6804"/>
        </w:tabs>
        <w:spacing w:after="0" w:line="240" w:lineRule="auto"/>
      </w:pPr>
    </w:p>
    <w:p w:rsidRPr="00783834" w:rsidR="007D2C6E" w:rsidP="007D2C6E" w:rsidRDefault="00117406" w14:paraId="449DD4DF" w14:textId="77777777">
      <w:pPr>
        <w:tabs>
          <w:tab w:val="left" w:pos="6804"/>
        </w:tabs>
        <w:spacing w:after="0" w:line="240" w:lineRule="auto"/>
        <w:rPr>
          <w:b/>
          <w:noProof/>
        </w:rPr>
      </w:pPr>
      <w:r w:rsidRPr="00783834">
        <w:rPr>
          <w:b/>
          <w:noProof/>
        </w:rPr>
        <w:t>Valsts sekretāra uzdevumā</w:t>
      </w:r>
    </w:p>
    <w:p w:rsidRPr="00B85566" w:rsidR="007D2C6E" w:rsidP="007D2C6E" w:rsidRDefault="00117406" w14:paraId="75FC525D" w14:textId="0B3B9090">
      <w:pPr>
        <w:tabs>
          <w:tab w:val="left" w:pos="6663"/>
        </w:tabs>
        <w:spacing w:after="0" w:line="240" w:lineRule="auto"/>
        <w:rPr>
          <w:b/>
        </w:rPr>
      </w:pPr>
      <w:r w:rsidRPr="00783834">
        <w:rPr>
          <w:b/>
          <w:noProof/>
        </w:rPr>
        <w:t>Juridiskā departamenta direktore</w:t>
      </w:r>
      <w:r w:rsidR="009C6CA7">
        <w:rPr>
          <w:b/>
          <w:noProof/>
        </w:rPr>
        <w:t>s p.i.</w:t>
      </w:r>
      <w:r>
        <w:rPr>
          <w:b/>
          <w:noProof/>
        </w:rPr>
        <w:tab/>
      </w:r>
      <w:r w:rsidR="009C6CA7">
        <w:rPr>
          <w:b/>
          <w:noProof/>
        </w:rPr>
        <w:t>Sanda Vistiņa</w:t>
      </w:r>
    </w:p>
    <w:p w:rsidRPr="006C787C" w:rsidR="00831C01" w:rsidP="00831C01" w:rsidRDefault="00117406" w14:paraId="6BF0B471" w14:textId="77777777">
      <w:pPr>
        <w:tabs>
          <w:tab w:val="left" w:pos="6804"/>
        </w:tabs>
        <w:spacing w:before="720"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Kate Eliz</w:t>
      </w:r>
      <w:r w:rsidRPr="006C787C">
        <w:rPr>
          <w:noProof/>
          <w:sz w:val="16"/>
          <w:szCs w:val="16"/>
        </w:rPr>
        <w:t>abete</w:t>
      </w:r>
      <w:r w:rsidR="00B10D3E">
        <w:rPr>
          <w:noProof/>
          <w:sz w:val="16"/>
          <w:szCs w:val="16"/>
        </w:rPr>
        <w:t xml:space="preserve"> Kanasta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67335139</w:t>
      </w:r>
    </w:p>
    <w:p w:rsidRPr="00A339EF" w:rsidR="00A650A4" w:rsidP="00A339EF" w:rsidRDefault="00117406" w14:paraId="0C473A3B" w14:textId="77777777">
      <w:pPr>
        <w:tabs>
          <w:tab w:val="left" w:pos="6804"/>
        </w:tabs>
        <w:spacing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Kate.Kanasta</w:t>
      </w:r>
      <w:r w:rsidR="00B10D3E">
        <w:rPr>
          <w:noProof/>
          <w:sz w:val="16"/>
          <w:szCs w:val="16"/>
        </w:rPr>
        <w:t>@mod.gov.lv</w:t>
      </w:r>
    </w:p>
    <w:sectPr w:rsidRPr="00A339EF" w:rsidR="00A650A4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9A25" w14:textId="77777777" w:rsidR="00000000" w:rsidRDefault="00117406">
      <w:pPr>
        <w:spacing w:after="0" w:line="240" w:lineRule="auto"/>
      </w:pPr>
      <w:r>
        <w:separator/>
      </w:r>
    </w:p>
  </w:endnote>
  <w:endnote w:type="continuationSeparator" w:id="0">
    <w:p w14:paraId="467C74D1" w14:textId="77777777" w:rsidR="00000000" w:rsidRDefault="0011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250613"/>
      <w:docPartObj>
        <w:docPartGallery w:val="Page Numbers (Bottom of Page)"/>
        <w:docPartUnique/>
      </w:docPartObj>
    </w:sdtPr>
    <w:sdtEndPr/>
    <w:sdtContent>
      <w:sdt>
        <w:sdtPr>
          <w:id w:val="189789919"/>
          <w:docPartObj>
            <w:docPartGallery w:val="Page Numbers (Top of Page)"/>
            <w:docPartUnique/>
          </w:docPartObj>
        </w:sdtPr>
        <w:sdtEndPr/>
        <w:sdtContent>
          <w:p w14:paraId="6029FAFA" w14:textId="77777777" w:rsidR="00A339EF" w:rsidRPr="00A339EF" w:rsidRDefault="00117406" w:rsidP="00A339EF">
            <w:pPr>
              <w:spacing w:after="0" w:line="240" w:lineRule="auto"/>
              <w:jc w:val="center"/>
              <w:rPr>
                <w:rFonts w:ascii="TimesNewRomanPS-ItalicMT" w:hAnsi="TimesNewRomanPS-ItalicMT"/>
                <w:iCs/>
                <w:sz w:val="20"/>
                <w:szCs w:val="20"/>
              </w:rPr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14:paraId="458E2116" w14:textId="77777777" w:rsidR="00A339EF" w:rsidRPr="00A339EF" w:rsidRDefault="00117406" w:rsidP="00A339EF">
            <w:pPr>
              <w:pStyle w:val="Footer"/>
              <w:jc w:val="right"/>
            </w:pP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PAGE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  <w:r w:rsidRPr="00A339EF">
              <w:t xml:space="preserve"> - </w:t>
            </w: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NUMPAGES 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769B" w14:textId="77777777" w:rsidR="003D6612" w:rsidRPr="00A339EF" w:rsidRDefault="00117406" w:rsidP="00A339EF">
    <w:pPr>
      <w:spacing w:after="0" w:line="240" w:lineRule="auto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81314" w14:textId="77777777" w:rsidR="00000000" w:rsidRDefault="00117406">
      <w:pPr>
        <w:spacing w:after="0" w:line="240" w:lineRule="auto"/>
      </w:pPr>
      <w:r>
        <w:separator/>
      </w:r>
    </w:p>
  </w:footnote>
  <w:footnote w:type="continuationSeparator" w:id="0">
    <w:p w14:paraId="4DE75461" w14:textId="77777777" w:rsidR="00000000" w:rsidRDefault="00117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669E5" w:rsidR="008D4AF3" w:rsidP="000473E9" w:rsidRDefault="00117406" w14:paraId="7F54D8DC" w14:textId="77777777">
    <w:pPr>
      <w:spacing w:before="2520" w:after="120"/>
    </w:pP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1973580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669E5" w:rsidR="009A40B4" w:rsidP="009A40B4" w:rsidRDefault="00117406" w14:paraId="1AF691B9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.: 67210124;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5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">
              <v:textbox inset="0,0,0,0">
                <w:txbxContent>
                  <w:p w:rsidRPr="008669E5" w:rsidR="009A40B4" w:rsidP="009A40B4" w:rsidRDefault="00117406" w14:paraId="1AF691B9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.: 67210124;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1826895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3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" w14:anchorId="57A729A0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1117600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415D93" w:rsidTr="00DD3458" w14:paraId="2AE38A60" w14:textId="77777777">
      <w:trPr>
        <w:cantSplit/>
      </w:trPr>
      <w:tc>
        <w:tcPr>
          <w:tcW w:w="3969" w:type="dxa"/>
        </w:tcPr>
        <w:p w:rsidRPr="00C56EDF" w:rsidR="000473E9" w:rsidP="007E69BC" w:rsidRDefault="00117406" w14:paraId="75105CA4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="007E69BC">
            <w:rPr>
              <w:color w:val="000000"/>
              <w:lang w:eastAsia="en-US"/>
            </w:rPr>
            <w:t xml:space="preserve"> </w:t>
          </w:r>
          <w:r w:rsidR="007E69BC">
            <w:rPr>
              <w:noProof/>
              <w:color w:val="000000"/>
              <w:lang w:eastAsia="en-US"/>
            </w:rPr>
            <w:t>23.08.2021</w:t>
          </w:r>
          <w:r w:rsidRPr="00437554" w:rsidR="00437554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Pr="0099125D" w:rsidR="000473E9" w:rsidP="00DD3458" w:rsidRDefault="00117406" w14:paraId="0FBEEF00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MV-N/2142</w:t>
          </w:r>
        </w:p>
      </w:tc>
    </w:tr>
  </w:tbl>
  <w:p w:rsidRPr="008669E5" w:rsidR="008D4AF3" w:rsidP="008D4AF3" w:rsidRDefault="008D4AF3" w14:paraId="76404144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01"/>
    <w:rsid w:val="00006384"/>
    <w:rsid w:val="0002064A"/>
    <w:rsid w:val="00030349"/>
    <w:rsid w:val="000420F9"/>
    <w:rsid w:val="000473E9"/>
    <w:rsid w:val="000B5336"/>
    <w:rsid w:val="000C6EB8"/>
    <w:rsid w:val="00117406"/>
    <w:rsid w:val="00124173"/>
    <w:rsid w:val="001268C6"/>
    <w:rsid w:val="001C02FA"/>
    <w:rsid w:val="001D06AC"/>
    <w:rsid w:val="001D79E4"/>
    <w:rsid w:val="00223E4D"/>
    <w:rsid w:val="002241DB"/>
    <w:rsid w:val="00265D4A"/>
    <w:rsid w:val="00275B9E"/>
    <w:rsid w:val="00290B9D"/>
    <w:rsid w:val="002B3077"/>
    <w:rsid w:val="002B3604"/>
    <w:rsid w:val="002C4A9E"/>
    <w:rsid w:val="002D7FAB"/>
    <w:rsid w:val="002E1474"/>
    <w:rsid w:val="002E5B36"/>
    <w:rsid w:val="002E75AE"/>
    <w:rsid w:val="00330D43"/>
    <w:rsid w:val="003D6612"/>
    <w:rsid w:val="004033F4"/>
    <w:rsid w:val="00415D93"/>
    <w:rsid w:val="00437554"/>
    <w:rsid w:val="004B29B1"/>
    <w:rsid w:val="004F08C0"/>
    <w:rsid w:val="00535564"/>
    <w:rsid w:val="005B495A"/>
    <w:rsid w:val="0064477B"/>
    <w:rsid w:val="00663C3A"/>
    <w:rsid w:val="006C1639"/>
    <w:rsid w:val="006C787C"/>
    <w:rsid w:val="00760DE7"/>
    <w:rsid w:val="00783834"/>
    <w:rsid w:val="007B3BA5"/>
    <w:rsid w:val="007B48EC"/>
    <w:rsid w:val="007B7238"/>
    <w:rsid w:val="007D2C6E"/>
    <w:rsid w:val="007E4D1F"/>
    <w:rsid w:val="007E69BC"/>
    <w:rsid w:val="00815277"/>
    <w:rsid w:val="00831C01"/>
    <w:rsid w:val="008669E5"/>
    <w:rsid w:val="00876C21"/>
    <w:rsid w:val="008D4AF3"/>
    <w:rsid w:val="00931365"/>
    <w:rsid w:val="00954D5A"/>
    <w:rsid w:val="0099125D"/>
    <w:rsid w:val="009A40B4"/>
    <w:rsid w:val="009C6CA7"/>
    <w:rsid w:val="00A03A13"/>
    <w:rsid w:val="00A339EF"/>
    <w:rsid w:val="00A650A4"/>
    <w:rsid w:val="00A844DB"/>
    <w:rsid w:val="00AD76C6"/>
    <w:rsid w:val="00AF0E90"/>
    <w:rsid w:val="00B10D3E"/>
    <w:rsid w:val="00B85566"/>
    <w:rsid w:val="00BB112A"/>
    <w:rsid w:val="00C46BE6"/>
    <w:rsid w:val="00C47F57"/>
    <w:rsid w:val="00C56EDF"/>
    <w:rsid w:val="00C732CE"/>
    <w:rsid w:val="00CA407F"/>
    <w:rsid w:val="00D21FA6"/>
    <w:rsid w:val="00D53AC1"/>
    <w:rsid w:val="00D55B4B"/>
    <w:rsid w:val="00D75A81"/>
    <w:rsid w:val="00D82F0A"/>
    <w:rsid w:val="00DD3458"/>
    <w:rsid w:val="00E276FD"/>
    <w:rsid w:val="00E365CE"/>
    <w:rsid w:val="00EF676E"/>
    <w:rsid w:val="00F0003C"/>
    <w:rsid w:val="00F25DA3"/>
    <w:rsid w:val="00F60586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E54F"/>
  <w15:docId w15:val="{D82B2C58-274C-49A3-A4AD-DD2AF39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31C0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Lauris Miķelsons</cp:lastModifiedBy>
  <cp:revision>2</cp:revision>
  <cp:lastPrinted>2014-12-29T13:45:00Z</cp:lastPrinted>
  <dcterms:created xsi:type="dcterms:W3CDTF">2021-09-02T11:28:00Z</dcterms:created>
  <dcterms:modified xsi:type="dcterms:W3CDTF">2021-09-02T11:28:00Z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