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2.4. reformu un investīciju virziena "Digitālās infrastruktūras transformācija'' 2.4.1.2.i. investīcijas ''Platjoslas jeb ļoti augstas veiktspējas tīklu ''pēdējās jūdzes'' infrastruktūras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10.03.2023.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10.03.2023.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