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vispārējām kvalifikācijas prasībām un to pārbaudes kārtību privātpersonām, kurām nav deleģēts valsts pārvaldes uzdevums un kuras izmanto valsts platformu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20.08.2023. 22.20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20.08.2023. 22.20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