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16.05.2023.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16.05.2023.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