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0. janvāra rīkojumā Nr. 24 "Par tiesībām lietot iestādes lo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4.04.2023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4.04.2023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