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C32E" w14:textId="77777777" w:rsidR="00FB160B" w:rsidRDefault="00FB160B" w:rsidP="00FB160B">
      <w:pPr>
        <w:rPr>
          <w:rFonts w:eastAsia="Times New Roman"/>
          <w:lang w:val="en-US" w:eastAsia="en-GB"/>
        </w:rPr>
      </w:pPr>
      <w:r>
        <w:rPr>
          <w:rFonts w:eastAsia="Times New Roman"/>
          <w:b/>
          <w:bCs/>
          <w:lang w:val="en-US" w:eastAsia="en-GB"/>
        </w:rPr>
        <w:t>From:</w:t>
      </w:r>
      <w:r>
        <w:rPr>
          <w:rFonts w:eastAsia="Times New Roman"/>
          <w:lang w:val="en-US" w:eastAsia="en-GB"/>
        </w:rPr>
        <w:t xml:space="preserve"> Inguna </w:t>
      </w:r>
      <w:proofErr w:type="spellStart"/>
      <w:r>
        <w:rPr>
          <w:rFonts w:eastAsia="Times New Roman"/>
          <w:lang w:val="en-US" w:eastAsia="en-GB"/>
        </w:rPr>
        <w:t>Dancīte</w:t>
      </w:r>
      <w:proofErr w:type="spellEnd"/>
      <w:r>
        <w:rPr>
          <w:rFonts w:eastAsia="Times New Roman"/>
          <w:lang w:val="en-US" w:eastAsia="en-GB"/>
        </w:rPr>
        <w:t xml:space="preserve"> &lt;inguna.dancite@fm.gov.lv&gt; </w:t>
      </w:r>
      <w:r>
        <w:rPr>
          <w:rFonts w:eastAsia="Times New Roman"/>
          <w:b/>
          <w:bCs/>
          <w:lang w:val="en-US" w:eastAsia="en-GB"/>
        </w:rPr>
        <w:t xml:space="preserve">On Behalf </w:t>
      </w:r>
      <w:proofErr w:type="gramStart"/>
      <w:r>
        <w:rPr>
          <w:rFonts w:eastAsia="Times New Roman"/>
          <w:b/>
          <w:bCs/>
          <w:lang w:val="en-US" w:eastAsia="en-GB"/>
        </w:rPr>
        <w:t>Of</w:t>
      </w:r>
      <w:proofErr w:type="gramEnd"/>
      <w:r>
        <w:rPr>
          <w:rFonts w:eastAsia="Times New Roman"/>
          <w:b/>
          <w:bCs/>
          <w:lang w:val="en-US" w:eastAsia="en-GB"/>
        </w:rPr>
        <w:t xml:space="preserve"> </w:t>
      </w:r>
      <w:r>
        <w:rPr>
          <w:rFonts w:eastAsia="Times New Roman"/>
          <w:lang w:val="en-US" w:eastAsia="en-GB"/>
        </w:rPr>
        <w:t>Pasts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Sent:</w:t>
      </w:r>
      <w:r>
        <w:rPr>
          <w:rFonts w:eastAsia="Times New Roman"/>
          <w:lang w:val="en-US" w:eastAsia="en-GB"/>
        </w:rPr>
        <w:t xml:space="preserve"> Tuesday, 3 August 2021 11:41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To:</w:t>
      </w:r>
      <w:r>
        <w:rPr>
          <w:rFonts w:eastAsia="Times New Roman"/>
          <w:lang w:val="en-US" w:eastAsia="en-GB"/>
        </w:rPr>
        <w:t xml:space="preserve"> ZM &lt;pasts@zm.gov.lv&gt;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Cc:</w:t>
      </w:r>
      <w:r>
        <w:rPr>
          <w:rFonts w:eastAsia="Times New Roman"/>
          <w:lang w:val="en-US" w:eastAsia="en-GB"/>
        </w:rPr>
        <w:t xml:space="preserve"> Rita Punka &lt;Rita.Punka@zm.gov.lv&gt;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Subject:</w:t>
      </w:r>
      <w:r>
        <w:rPr>
          <w:rFonts w:eastAsia="Times New Roman"/>
          <w:lang w:val="en-US" w:eastAsia="en-GB"/>
        </w:rPr>
        <w:t xml:space="preserve"> Par </w:t>
      </w:r>
      <w:proofErr w:type="spellStart"/>
      <w:r>
        <w:rPr>
          <w:rFonts w:eastAsia="Times New Roman"/>
          <w:lang w:val="en-US" w:eastAsia="en-GB"/>
        </w:rPr>
        <w:t>precizēto</w:t>
      </w:r>
      <w:proofErr w:type="spellEnd"/>
      <w:r>
        <w:rPr>
          <w:rFonts w:eastAsia="Times New Roman"/>
          <w:lang w:val="en-US" w:eastAsia="en-GB"/>
        </w:rPr>
        <w:t xml:space="preserve"> MK </w:t>
      </w:r>
      <w:proofErr w:type="spellStart"/>
      <w:r>
        <w:rPr>
          <w:rFonts w:eastAsia="Times New Roman"/>
          <w:lang w:val="en-US" w:eastAsia="en-GB"/>
        </w:rPr>
        <w:t>rīkojuma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projektu</w:t>
      </w:r>
      <w:proofErr w:type="spellEnd"/>
      <w:r>
        <w:rPr>
          <w:rFonts w:eastAsia="Times New Roman"/>
          <w:lang w:val="en-US" w:eastAsia="en-GB"/>
        </w:rPr>
        <w:t xml:space="preserve"> "Par </w:t>
      </w:r>
      <w:proofErr w:type="spellStart"/>
      <w:r>
        <w:rPr>
          <w:rFonts w:eastAsia="Times New Roman"/>
          <w:lang w:val="en-US" w:eastAsia="en-GB"/>
        </w:rPr>
        <w:t>zemes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vienības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piekritību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valstij</w:t>
      </w:r>
      <w:proofErr w:type="spellEnd"/>
      <w:r>
        <w:rPr>
          <w:rFonts w:eastAsia="Times New Roman"/>
          <w:lang w:val="en-US" w:eastAsia="en-GB"/>
        </w:rPr>
        <w:t xml:space="preserve"> un </w:t>
      </w:r>
      <w:proofErr w:type="spellStart"/>
      <w:r>
        <w:rPr>
          <w:rFonts w:eastAsia="Times New Roman"/>
          <w:lang w:val="en-US" w:eastAsia="en-GB"/>
        </w:rPr>
        <w:t>tās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nostiprināšanu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zemesgrāmatā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uz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valsts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vārda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Zemkopības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ministrijas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personā</w:t>
      </w:r>
      <w:proofErr w:type="spellEnd"/>
      <w:r>
        <w:rPr>
          <w:rFonts w:eastAsia="Times New Roman"/>
          <w:lang w:val="en-US" w:eastAsia="en-GB"/>
        </w:rPr>
        <w:t>" VSS-651</w:t>
      </w:r>
    </w:p>
    <w:p w14:paraId="37DB7B67" w14:textId="77777777" w:rsidR="00FB160B" w:rsidRDefault="00FB160B" w:rsidP="00FB160B"/>
    <w:p w14:paraId="7A19E107" w14:textId="77777777" w:rsidR="00FB160B" w:rsidRDefault="00FB160B" w:rsidP="00FB160B">
      <w:pPr>
        <w:rPr>
          <w:lang w:val="lv-LV"/>
        </w:rPr>
      </w:pPr>
      <w:r>
        <w:rPr>
          <w:lang w:val="lv-LV"/>
        </w:rPr>
        <w:t xml:space="preserve">03.08.2021.  Nr. 10.1-6/7-1/936 </w:t>
      </w:r>
    </w:p>
    <w:p w14:paraId="4DDAB5BD" w14:textId="77777777" w:rsidR="00FB160B" w:rsidRDefault="00FB160B" w:rsidP="00FB160B">
      <w:pPr>
        <w:rPr>
          <w:lang w:val="lv-LV"/>
        </w:rPr>
      </w:pPr>
    </w:p>
    <w:p w14:paraId="5A7AF896" w14:textId="77777777" w:rsidR="00FB160B" w:rsidRDefault="00FB160B" w:rsidP="00FB160B">
      <w:pPr>
        <w:rPr>
          <w:lang w:val="lv-LV"/>
        </w:rPr>
      </w:pPr>
      <w:r>
        <w:rPr>
          <w:lang w:val="lv-LV"/>
        </w:rPr>
        <w:t xml:space="preserve">Labdien! </w:t>
      </w:r>
    </w:p>
    <w:p w14:paraId="3A9F8608" w14:textId="77777777" w:rsidR="00FB160B" w:rsidRDefault="00FB160B" w:rsidP="00FB160B">
      <w:pPr>
        <w:rPr>
          <w:lang w:val="lv-LV"/>
        </w:rPr>
      </w:pPr>
    </w:p>
    <w:p w14:paraId="14E5BE32" w14:textId="77777777" w:rsidR="00FB160B" w:rsidRDefault="00FB160B" w:rsidP="00FB160B">
      <w:pPr>
        <w:ind w:firstLine="720"/>
        <w:rPr>
          <w:color w:val="1F497D"/>
          <w:lang w:val="lv-LV"/>
        </w:rPr>
      </w:pPr>
      <w:r>
        <w:rPr>
          <w:lang w:val="lv-LV"/>
        </w:rPr>
        <w:t>Finanšu ministrija atbilstoši kompetencei ir izskatījusi Zemkopības ministrijas precizēto Ministru kabineta rīkojuma projektu “Par zemes vienības piekritību valstij un tās ierakstīšanu zemesgrāmatā uz valsts vārda Zemkopības ministrijas personā” (VSS-651), tā sākotnējās ietekmes novērtējuma ziņojumu (anotāciju), izziņu par atzinumos sniegtajiem iebildumiem un informē, ka atbalsta to tālāku virzību bez iebildumiem un priekšlikumiem.</w:t>
      </w:r>
      <w:r>
        <w:rPr>
          <w:color w:val="1F497D"/>
          <w:lang w:val="lv-LV"/>
        </w:rPr>
        <w:t xml:space="preserve"> </w:t>
      </w:r>
    </w:p>
    <w:p w14:paraId="4CBE3D1C" w14:textId="77777777" w:rsidR="00FB160B" w:rsidRDefault="00FB160B" w:rsidP="00FB160B">
      <w:pPr>
        <w:rPr>
          <w:color w:val="1F497D"/>
          <w:lang w:val="lv-LV"/>
        </w:rPr>
      </w:pPr>
    </w:p>
    <w:p w14:paraId="6B63D520" w14:textId="03587AF1" w:rsidR="00F27CA9" w:rsidRDefault="00FB160B" w:rsidP="00FB160B"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Andžela Aperčoje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</w:p>
    <w:p w14:paraId="7471123E" w14:textId="30D5BDAF" w:rsidR="00FB160B" w:rsidRPr="00FB160B" w:rsidRDefault="00FB160B" w:rsidP="00FB160B"/>
    <w:p w14:paraId="12DA9F0B" w14:textId="681432E0" w:rsidR="00FB160B" w:rsidRPr="00FB160B" w:rsidRDefault="00FB160B" w:rsidP="00FB160B"/>
    <w:p w14:paraId="69F098F5" w14:textId="4E28EA2F" w:rsidR="00FB160B" w:rsidRPr="00FB160B" w:rsidRDefault="00FB160B" w:rsidP="00FB160B"/>
    <w:p w14:paraId="12ACFE98" w14:textId="11AFC7D1" w:rsidR="00FB160B" w:rsidRPr="00FB160B" w:rsidRDefault="00FB160B" w:rsidP="00FB160B"/>
    <w:p w14:paraId="1F91520D" w14:textId="25058E3F" w:rsidR="00FB160B" w:rsidRPr="00FB160B" w:rsidRDefault="00FB160B" w:rsidP="00FB160B"/>
    <w:p w14:paraId="612ED256" w14:textId="5C482A12" w:rsidR="00FB160B" w:rsidRPr="00FB160B" w:rsidRDefault="00FB160B" w:rsidP="00FB160B"/>
    <w:p w14:paraId="5782E5E8" w14:textId="53BAC84D" w:rsidR="00FB160B" w:rsidRPr="00FB160B" w:rsidRDefault="00FB160B" w:rsidP="00FB160B"/>
    <w:p w14:paraId="3FA315B4" w14:textId="6E846B29" w:rsidR="00FB160B" w:rsidRPr="00FB160B" w:rsidRDefault="00FB160B" w:rsidP="00FB160B"/>
    <w:p w14:paraId="690FFCC0" w14:textId="25605181" w:rsidR="00FB160B" w:rsidRPr="00FB160B" w:rsidRDefault="00FB160B" w:rsidP="00FB160B"/>
    <w:p w14:paraId="7B239016" w14:textId="1E5B8E1C" w:rsidR="00FB160B" w:rsidRPr="00FB160B" w:rsidRDefault="00FB160B" w:rsidP="00FB160B"/>
    <w:p w14:paraId="3967943A" w14:textId="55AE368F" w:rsidR="00FB160B" w:rsidRPr="00FB160B" w:rsidRDefault="00FB160B" w:rsidP="00FB160B"/>
    <w:p w14:paraId="176FDC5A" w14:textId="3965185A" w:rsidR="00FB160B" w:rsidRPr="00FB160B" w:rsidRDefault="00FB160B" w:rsidP="00FB160B"/>
    <w:p w14:paraId="7663FC40" w14:textId="74D10EFE" w:rsidR="00FB160B" w:rsidRPr="00FB160B" w:rsidRDefault="00FB160B" w:rsidP="00FB160B"/>
    <w:p w14:paraId="13392E45" w14:textId="13B0DA9F" w:rsidR="00FB160B" w:rsidRPr="00FB160B" w:rsidRDefault="00FB160B" w:rsidP="00FB160B"/>
    <w:p w14:paraId="02BFB92B" w14:textId="102F4AF7" w:rsidR="00FB160B" w:rsidRPr="00FB160B" w:rsidRDefault="00FB160B" w:rsidP="00FB160B"/>
    <w:p w14:paraId="015B9CE2" w14:textId="329E4898" w:rsidR="00FB160B" w:rsidRDefault="00FB160B" w:rsidP="00FB160B"/>
    <w:p w14:paraId="7D53B56D" w14:textId="0F640382" w:rsidR="00FB160B" w:rsidRPr="00FB160B" w:rsidRDefault="00FB160B" w:rsidP="00FB160B">
      <w:pPr>
        <w:tabs>
          <w:tab w:val="left" w:pos="2985"/>
        </w:tabs>
      </w:pPr>
      <w:r>
        <w:tab/>
      </w:r>
    </w:p>
    <w:sectPr w:rsidR="00FB160B" w:rsidRPr="00FB160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C8749" w14:textId="77777777" w:rsidR="008D0A74" w:rsidRDefault="008D0A74" w:rsidP="00FB160B">
      <w:r>
        <w:separator/>
      </w:r>
    </w:p>
  </w:endnote>
  <w:endnote w:type="continuationSeparator" w:id="0">
    <w:p w14:paraId="1E7C4CF7" w14:textId="77777777" w:rsidR="008D0A74" w:rsidRDefault="008D0A74" w:rsidP="00FB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D5DF" w14:textId="00958694" w:rsidR="00FB160B" w:rsidRPr="00FB160B" w:rsidRDefault="00FB160B">
    <w:pPr>
      <w:pStyle w:val="Footer"/>
      <w:rPr>
        <w:lang w:val="lv-LV"/>
      </w:rPr>
    </w:pPr>
    <w:r>
      <w:rPr>
        <w:lang w:val="lv-LV"/>
      </w:rPr>
      <w:t>FMatz_030821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53F9A" w14:textId="77777777" w:rsidR="008D0A74" w:rsidRDefault="008D0A74" w:rsidP="00FB160B">
      <w:r>
        <w:separator/>
      </w:r>
    </w:p>
  </w:footnote>
  <w:footnote w:type="continuationSeparator" w:id="0">
    <w:p w14:paraId="13AE7542" w14:textId="77777777" w:rsidR="008D0A74" w:rsidRDefault="008D0A74" w:rsidP="00FB1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406"/>
    <w:rsid w:val="008D0A74"/>
    <w:rsid w:val="00F27CA9"/>
    <w:rsid w:val="00F30406"/>
    <w:rsid w:val="00FB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48794C"/>
  <w15:chartTrackingRefBased/>
  <w15:docId w15:val="{B4740222-09D8-4F2C-BCE5-C808F62F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60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160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16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60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B16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60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6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sts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-central-1.protection.sophos.com?d=fm.gov.lv&amp;u=d3d3LmZtLmdvdi5sdg==&amp;i=NWZjZjllOTZmOTIxY2QwZTA1Mzk1OTVm&amp;t=Z1FRN1RkNGVYd1JnN08vZW5EVEh6RzI1WlEvQU9HaVdreWZWbFFnUW5JWT0=&amp;h=f0b76c7f23e748219c1c567dedfc74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andzela.apercoje@f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Punka</dc:creator>
  <cp:keywords/>
  <dc:description/>
  <cp:lastModifiedBy>Rita Punka</cp:lastModifiedBy>
  <cp:revision>2</cp:revision>
  <dcterms:created xsi:type="dcterms:W3CDTF">2021-08-03T10:25:00Z</dcterms:created>
  <dcterms:modified xsi:type="dcterms:W3CDTF">2021-08-03T10:25:00Z</dcterms:modified>
</cp:coreProperties>
</file>