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22-TA-1406: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Baltijas jūras un Rīgas jūras līča piekrastes aizsargjoslas noteikšanas metodika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12.05.2023.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12.05.2023.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