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29. maija noteikumos Nr. 299 "Noteikumi par meklēšanu un glābšanu jūrā Jūras meklēšanas un glābšanas koordinācijas centra (MRCC) atbildības rajonā jūras un aviācijas nelaimes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26.08.2024.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26.08.2024.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