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22-TA-2628: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iedzīvotāju nodrošināšanu ar pirmās nepieciešamības precēm valsts apdraudējuma gadījumā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4.3. nosaka pirmās nepieciešamības preču piegādes ceļu iespējamos variantus no pirmās nepieciešamības preču uzglabāšanas vietas līdz izsniegšanas punktiem;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Pēc  iesniegtajiem priekšlikumiem un izdarītajiem labojumiem nav saprotams, kas noteiks preču izsniegšanas kārtību , ja nav deleģējuma, tad ir jāizstrādā vismaz vadlīnijas nepieciešamas vadlīnijas, izejot no piegādāto preču apjoma, termiņiem un apgādājamo iedzīvotāju skaita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Aino Salmiņš (LPS)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4.5.1. nodrošina iedzīvotāju informēšanu par pirmās nepieciešamības preču izsniegšanas kārtību un izsniegšanas punktiem;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precizēt, kura institūcija nosaka preču izsniegšanas kārtību militārā apdraudējuma gadījumā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Aino Salmiņš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19.02.2024. 08.55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19.02.2024. 08.55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