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28.01.2025. 13.37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28.01.2025. 13.37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