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iestāde par personu apliecinošu dokumentu izsniegšanu, tostarp ārzemnieka personas apliecības (eID kartes) izsniegšanu ir iekšlietu ministra pārraudzībā esošā Pilsonības un migrācijas lietu pārvalde, kuras funkcijās ietilpst  valsts politikas īstenošana un attīstības nodrošināšana personu tiesiskā statusa noteikšanas un personu apliecinošu dokumentu un ceļošanas dokumentu izsniegšanas jomā. No informatīvā ziņojuma izriet, ka tā mērķis ir uzlabot un popularizēt ārzemnieka eID kartes risinājumu, ņemot vērā Igaunijas e-rezidences pieredzi. Galvenokārt uzlabojumi būtu jāveic, vienkāršojot ārzemnieka eID kartes saņemšanu (paredzot attālinātu pakalpojumu sniegšanu klātienes vietā, vienas pieturas aģentūras principa ieviešanu u.c.), kā arī popularizējot ārzemnieka e-ID karti un fokusējoties uz trešo valstu pilsoņiem, jo ES un EEK dalībvalstu pilsoņiem ir pieejami eIDAS regulas e-paraksta un e-identifikācijas rīki. Informatīvā ziņojuma 1.pielikumā definētais tiesiskais pamats digitālajai identitātei ir Personu apliecinošu dokumentu likums, Personu apliecinošu dokumentu noteikumi un Fizisko personu reģistra likums, kurus savas kompetences jomā ir izstrādājusi Iekšlietu ministrija. Ņemot vērā minēto, par galveno atbildīgo iestādi e-rezidences modeļa ieviešanai Latvijā būtu nosakāma Iekšlietu ministrija, savukārt par līdzatbildīgajām Viedās administrācijas un reģionālās attīstības ministrija un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sadarbībā ar Viedās administrācijas un reģionālās attīstības ministriju un Ekonomikas ministriju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Igaune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konkretizēt uzdevuma saturu un izvērtēt nepieciešamību paredzēt izpildes termiņu. Vienlaikus norādāms, ka atbilstoši iepriekš norādītajai argumentācijai par galveno atbildīgo iestādi e-rezidences modeļa ieviešanai Latvijā ir nosakāma Iekšlietu ministrija, savukārt par līdzatbildīgajām Viedās administrācijas un reģionālās attīstības ministrija un Ekonomikas ministrija, līdz ar to Ministru kabineta protokollēmuma projekts attiecīgi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Igaune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