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Trauksmes celšanas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09.07.2025. 17.23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09.07.2025. 17.23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