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28.</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precizēt noteikumu projektā lietotājā jēdziena “iepakojuma ražotājs”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produkcijas ražotāju un piegādātāju atbildības un tirdzniecības praksi piegādes ķēdēs, lūdzam skaidrot, vai, piemēram, ražotājam nopērkot iepakojuma plēves, kas pēc tam tiek izmantotas produktu iepakošanā, iepakojuma ražotājs ir sākotnējā izejmateriāla ražotājs/piegādātājs, vai tas, kurš to ir izmantojis un pēc tam izvietojis tirgū? Lūdzam šo situāciju skaidrot, pieņemot, ka sākotnējā izejmateriāla ražotājs/piegādātājs un tirgū izvietotājs atrodas dažādās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Lielpēteris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23.04.2024.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23.04.2024.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