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28C" w:rsidRPr="005A328C" w:rsidRDefault="005A328C" w:rsidP="005A328C">
      <w:pPr>
        <w:spacing w:after="0"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t>-------- Forwarded Message --------</w:t>
      </w:r>
    </w:p>
    <w:tbl>
      <w:tblPr>
        <w:tblW w:w="0" w:type="auto"/>
        <w:tblCellSpacing w:w="0" w:type="dxa"/>
        <w:tblCellMar>
          <w:left w:w="0" w:type="dxa"/>
          <w:right w:w="0" w:type="dxa"/>
        </w:tblCellMar>
        <w:tblLook w:val="04A0" w:firstRow="1" w:lastRow="0" w:firstColumn="1" w:lastColumn="0" w:noHBand="0" w:noVBand="1"/>
      </w:tblPr>
      <w:tblGrid>
        <w:gridCol w:w="854"/>
        <w:gridCol w:w="7452"/>
      </w:tblGrid>
      <w:tr w:rsidR="005A328C" w:rsidRPr="005A328C" w:rsidTr="005A328C">
        <w:trPr>
          <w:tblCellSpacing w:w="0" w:type="dxa"/>
        </w:trPr>
        <w:tc>
          <w:tcPr>
            <w:tcW w:w="0" w:type="auto"/>
            <w:noWrap/>
            <w:hideMark/>
          </w:tcPr>
          <w:p w:rsidR="005A328C" w:rsidRPr="005A328C" w:rsidRDefault="005A328C" w:rsidP="005A328C">
            <w:pPr>
              <w:spacing w:after="0" w:line="240" w:lineRule="auto"/>
              <w:jc w:val="right"/>
              <w:rPr>
                <w:rFonts w:ascii="Times New Roman" w:eastAsia="Times New Roman" w:hAnsi="Times New Roman" w:cs="Times New Roman"/>
                <w:b/>
                <w:bCs/>
                <w:sz w:val="24"/>
                <w:szCs w:val="24"/>
                <w:lang w:eastAsia="lv-LV"/>
              </w:rPr>
            </w:pPr>
            <w:r w:rsidRPr="005A328C">
              <w:rPr>
                <w:rFonts w:ascii="Times New Roman" w:eastAsia="Times New Roman" w:hAnsi="Times New Roman" w:cs="Times New Roman"/>
                <w:b/>
                <w:bCs/>
                <w:sz w:val="24"/>
                <w:szCs w:val="24"/>
                <w:lang w:eastAsia="lv-LV"/>
              </w:rPr>
              <w:t xml:space="preserve">Subject: </w:t>
            </w:r>
          </w:p>
        </w:tc>
        <w:tc>
          <w:tcPr>
            <w:tcW w:w="0" w:type="auto"/>
            <w:vAlign w:val="center"/>
            <w:hideMark/>
          </w:tcPr>
          <w:p w:rsidR="005A328C" w:rsidRPr="005A328C" w:rsidRDefault="005A328C" w:rsidP="005A328C">
            <w:pPr>
              <w:spacing w:after="0"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t>RE: Fwd: Fwd: LPS atzinums par precizēto TAP VSS-539, Par Plāna projektu "Cilvēku tirdzniecības novēršanas plāns 2021. – 2023.gadam"</w:t>
            </w:r>
          </w:p>
        </w:tc>
      </w:tr>
      <w:tr w:rsidR="005A328C" w:rsidRPr="005A328C" w:rsidTr="005A328C">
        <w:trPr>
          <w:tblCellSpacing w:w="0" w:type="dxa"/>
        </w:trPr>
        <w:tc>
          <w:tcPr>
            <w:tcW w:w="0" w:type="auto"/>
            <w:noWrap/>
            <w:hideMark/>
          </w:tcPr>
          <w:p w:rsidR="005A328C" w:rsidRPr="005A328C" w:rsidRDefault="005A328C" w:rsidP="005A328C">
            <w:pPr>
              <w:spacing w:after="0" w:line="240" w:lineRule="auto"/>
              <w:jc w:val="right"/>
              <w:rPr>
                <w:rFonts w:ascii="Times New Roman" w:eastAsia="Times New Roman" w:hAnsi="Times New Roman" w:cs="Times New Roman"/>
                <w:b/>
                <w:bCs/>
                <w:sz w:val="24"/>
                <w:szCs w:val="24"/>
                <w:lang w:eastAsia="lv-LV"/>
              </w:rPr>
            </w:pPr>
            <w:r w:rsidRPr="005A328C">
              <w:rPr>
                <w:rFonts w:ascii="Times New Roman" w:eastAsia="Times New Roman" w:hAnsi="Times New Roman" w:cs="Times New Roman"/>
                <w:b/>
                <w:bCs/>
                <w:sz w:val="24"/>
                <w:szCs w:val="24"/>
                <w:lang w:eastAsia="lv-LV"/>
              </w:rPr>
              <w:t xml:space="preserve">Date: </w:t>
            </w:r>
          </w:p>
        </w:tc>
        <w:tc>
          <w:tcPr>
            <w:tcW w:w="0" w:type="auto"/>
            <w:vAlign w:val="center"/>
            <w:hideMark/>
          </w:tcPr>
          <w:p w:rsidR="005A328C" w:rsidRPr="005A328C" w:rsidRDefault="005A328C" w:rsidP="005A328C">
            <w:pPr>
              <w:spacing w:after="0"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t>Mon, 16 Aug 2021 11:11:45 +0000</w:t>
            </w:r>
          </w:p>
        </w:tc>
      </w:tr>
      <w:tr w:rsidR="005A328C" w:rsidRPr="005A328C" w:rsidTr="005A328C">
        <w:trPr>
          <w:tblCellSpacing w:w="0" w:type="dxa"/>
        </w:trPr>
        <w:tc>
          <w:tcPr>
            <w:tcW w:w="0" w:type="auto"/>
            <w:noWrap/>
            <w:hideMark/>
          </w:tcPr>
          <w:p w:rsidR="005A328C" w:rsidRPr="005A328C" w:rsidRDefault="005A328C" w:rsidP="005A328C">
            <w:pPr>
              <w:spacing w:after="0" w:line="240" w:lineRule="auto"/>
              <w:jc w:val="right"/>
              <w:rPr>
                <w:rFonts w:ascii="Times New Roman" w:eastAsia="Times New Roman" w:hAnsi="Times New Roman" w:cs="Times New Roman"/>
                <w:b/>
                <w:bCs/>
                <w:sz w:val="24"/>
                <w:szCs w:val="24"/>
                <w:lang w:eastAsia="lv-LV"/>
              </w:rPr>
            </w:pPr>
            <w:r w:rsidRPr="005A328C">
              <w:rPr>
                <w:rFonts w:ascii="Times New Roman" w:eastAsia="Times New Roman" w:hAnsi="Times New Roman" w:cs="Times New Roman"/>
                <w:b/>
                <w:bCs/>
                <w:sz w:val="24"/>
                <w:szCs w:val="24"/>
                <w:lang w:eastAsia="lv-LV"/>
              </w:rPr>
              <w:t xml:space="preserve">From: </w:t>
            </w:r>
          </w:p>
        </w:tc>
        <w:tc>
          <w:tcPr>
            <w:tcW w:w="0" w:type="auto"/>
            <w:vAlign w:val="center"/>
            <w:hideMark/>
          </w:tcPr>
          <w:p w:rsidR="005A328C" w:rsidRPr="005A328C" w:rsidRDefault="005A328C" w:rsidP="005A328C">
            <w:pPr>
              <w:spacing w:after="0"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t>Kristīne Kinča &lt;Kristine.Kinca@lps.lv&gt;</w:t>
            </w:r>
          </w:p>
        </w:tc>
      </w:tr>
      <w:tr w:rsidR="005A328C" w:rsidRPr="005A328C" w:rsidTr="005A328C">
        <w:trPr>
          <w:tblCellSpacing w:w="0" w:type="dxa"/>
        </w:trPr>
        <w:tc>
          <w:tcPr>
            <w:tcW w:w="0" w:type="auto"/>
            <w:noWrap/>
            <w:hideMark/>
          </w:tcPr>
          <w:p w:rsidR="005A328C" w:rsidRPr="005A328C" w:rsidRDefault="005A328C" w:rsidP="005A328C">
            <w:pPr>
              <w:spacing w:after="0" w:line="240" w:lineRule="auto"/>
              <w:jc w:val="right"/>
              <w:rPr>
                <w:rFonts w:ascii="Times New Roman" w:eastAsia="Times New Roman" w:hAnsi="Times New Roman" w:cs="Times New Roman"/>
                <w:b/>
                <w:bCs/>
                <w:sz w:val="24"/>
                <w:szCs w:val="24"/>
                <w:lang w:eastAsia="lv-LV"/>
              </w:rPr>
            </w:pPr>
            <w:r w:rsidRPr="005A328C">
              <w:rPr>
                <w:rFonts w:ascii="Times New Roman" w:eastAsia="Times New Roman" w:hAnsi="Times New Roman" w:cs="Times New Roman"/>
                <w:b/>
                <w:bCs/>
                <w:sz w:val="24"/>
                <w:szCs w:val="24"/>
                <w:lang w:eastAsia="lv-LV"/>
              </w:rPr>
              <w:t xml:space="preserve">To: </w:t>
            </w:r>
          </w:p>
        </w:tc>
        <w:tc>
          <w:tcPr>
            <w:tcW w:w="0" w:type="auto"/>
            <w:vAlign w:val="center"/>
            <w:hideMark/>
          </w:tcPr>
          <w:p w:rsidR="005A328C" w:rsidRPr="005A328C" w:rsidRDefault="005A328C" w:rsidP="005A328C">
            <w:pPr>
              <w:spacing w:after="0"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t>Agnese Zīle-Veisberga &lt;agnese.veisberga@iem.gov.lv&gt;, Latvijas Pašvaldību savienība &lt;LPS@lps.lv&gt;</w:t>
            </w:r>
          </w:p>
        </w:tc>
      </w:tr>
    </w:tbl>
    <w:p w:rsidR="005A328C" w:rsidRPr="005A328C" w:rsidRDefault="005A328C" w:rsidP="005A328C">
      <w:pPr>
        <w:spacing w:after="240" w:line="240" w:lineRule="auto"/>
        <w:rPr>
          <w:rFonts w:ascii="Times New Roman" w:eastAsia="Times New Roman" w:hAnsi="Times New Roman" w:cs="Times New Roman"/>
          <w:sz w:val="24"/>
          <w:szCs w:val="24"/>
          <w:lang w:eastAsia="lv-LV"/>
        </w:rPr>
      </w:pP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rPr>
        <w:t>Labdien!</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rPr>
        <w:t> </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color w:val="44546A"/>
          <w:sz w:val="24"/>
          <w:szCs w:val="24"/>
        </w:rPr>
        <w:t xml:space="preserve">Ņemot vērā minēto informāciju, LPS neiebilst </w:t>
      </w:r>
      <w:r w:rsidRPr="005A328C">
        <w:rPr>
          <w:rFonts w:ascii="Times New Roman" w:eastAsia="Times New Roman" w:hAnsi="Times New Roman" w:cs="Times New Roman"/>
          <w:color w:val="44546A"/>
          <w:sz w:val="24"/>
          <w:szCs w:val="24"/>
          <w:lang w:eastAsia="lv-LV"/>
        </w:rPr>
        <w:t>precizētā plāna projekta "Cilvēku tirdzniecības novēršanas plāns 2021. – 2023.gadam" un ar to saistīto dokumentu tālākai virzībai.</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rPr>
        <w:t> </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color w:val="44546A"/>
          <w:sz w:val="24"/>
          <w:szCs w:val="24"/>
          <w:lang w:eastAsia="lv-LV"/>
        </w:rPr>
        <w:t>Ar cieņu</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color w:val="44546A"/>
          <w:sz w:val="24"/>
          <w:szCs w:val="24"/>
          <w:lang w:eastAsia="lv-LV"/>
        </w:rPr>
        <w:t>Kristīne Kinča</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color w:val="44546A"/>
          <w:sz w:val="24"/>
          <w:szCs w:val="24"/>
          <w:lang w:eastAsia="lv-LV"/>
        </w:rPr>
        <w:t>padomniece juridiskajos jautājumos</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color w:val="44546A"/>
          <w:sz w:val="24"/>
          <w:szCs w:val="24"/>
          <w:lang w:eastAsia="lv-LV"/>
        </w:rPr>
        <w:t>Latvijas Pašvaldību savienība</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color w:val="44546A"/>
          <w:sz w:val="24"/>
          <w:szCs w:val="24"/>
          <w:lang w:eastAsia="lv-LV"/>
        </w:rPr>
        <w:t>M.Pils iela 1, Rīga, LV1050</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color w:val="44546A"/>
          <w:sz w:val="24"/>
          <w:szCs w:val="24"/>
          <w:lang w:eastAsia="lv-LV"/>
        </w:rPr>
        <w:t>Tālr. +371 67226536, +371 26818781</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color w:val="44546A"/>
          <w:sz w:val="24"/>
          <w:szCs w:val="24"/>
          <w:lang w:eastAsia="lv-LV"/>
        </w:rPr>
        <w:t xml:space="preserve">e-pasts: </w:t>
      </w:r>
      <w:hyperlink r:id="rId6" w:history="1">
        <w:r w:rsidRPr="005A328C">
          <w:rPr>
            <w:rFonts w:ascii="Times New Roman" w:eastAsia="Times New Roman" w:hAnsi="Times New Roman" w:cs="Times New Roman"/>
            <w:b/>
            <w:bCs/>
            <w:color w:val="44546A"/>
            <w:sz w:val="24"/>
            <w:szCs w:val="24"/>
            <w:u w:val="single"/>
            <w:lang w:eastAsia="lv-LV"/>
          </w:rPr>
          <w:t>kristine.kinca@lps.lv</w:t>
        </w:r>
      </w:hyperlink>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color w:val="000000"/>
          <w:sz w:val="24"/>
          <w:szCs w:val="24"/>
          <w:lang w:val="en-US" w:eastAsia="lv-LV"/>
        </w:rPr>
        <w:t> </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rPr>
        <w:t> </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sz w:val="24"/>
          <w:szCs w:val="24"/>
          <w:lang w:eastAsia="lv-LV"/>
        </w:rPr>
        <w:t>From:</w:t>
      </w:r>
      <w:r w:rsidRPr="005A328C">
        <w:rPr>
          <w:rFonts w:ascii="Times New Roman" w:eastAsia="Times New Roman" w:hAnsi="Times New Roman" w:cs="Times New Roman"/>
          <w:sz w:val="24"/>
          <w:szCs w:val="24"/>
          <w:lang w:eastAsia="lv-LV"/>
        </w:rPr>
        <w:t xml:space="preserve"> Agnese Zīle-Veisberga &lt;agnese.veisberga@iem.gov.lv&gt; </w:t>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b/>
          <w:bCs/>
          <w:sz w:val="24"/>
          <w:szCs w:val="24"/>
          <w:lang w:eastAsia="lv-LV"/>
        </w:rPr>
        <w:t>Sent:</w:t>
      </w:r>
      <w:r w:rsidRPr="005A328C">
        <w:rPr>
          <w:rFonts w:ascii="Times New Roman" w:eastAsia="Times New Roman" w:hAnsi="Times New Roman" w:cs="Times New Roman"/>
          <w:sz w:val="24"/>
          <w:szCs w:val="24"/>
          <w:lang w:eastAsia="lv-LV"/>
        </w:rPr>
        <w:t xml:space="preserve"> Monday, August 16, 2021 9:51 AM</w:t>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b/>
          <w:bCs/>
          <w:sz w:val="24"/>
          <w:szCs w:val="24"/>
          <w:lang w:eastAsia="lv-LV"/>
        </w:rPr>
        <w:t>To:</w:t>
      </w:r>
      <w:r w:rsidRPr="005A328C">
        <w:rPr>
          <w:rFonts w:ascii="Times New Roman" w:eastAsia="Times New Roman" w:hAnsi="Times New Roman" w:cs="Times New Roman"/>
          <w:sz w:val="24"/>
          <w:szCs w:val="24"/>
          <w:lang w:eastAsia="lv-LV"/>
        </w:rPr>
        <w:t xml:space="preserve"> Kristīne Kinča &lt;Kristine.Kinca@lps.lv&gt;; Latvijas Pašvaldību savienība &lt;LPS@lps.lv&gt;</w:t>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b/>
          <w:bCs/>
          <w:sz w:val="24"/>
          <w:szCs w:val="24"/>
          <w:lang w:eastAsia="lv-LV"/>
        </w:rPr>
        <w:t>Subject:</w:t>
      </w:r>
      <w:r w:rsidRPr="005A328C">
        <w:rPr>
          <w:rFonts w:ascii="Times New Roman" w:eastAsia="Times New Roman" w:hAnsi="Times New Roman" w:cs="Times New Roman"/>
          <w:sz w:val="24"/>
          <w:szCs w:val="24"/>
          <w:lang w:eastAsia="lv-LV"/>
        </w:rPr>
        <w:t xml:space="preserve"> Fwd: Fwd: Fwd: LPS atzinums par precizēto TAP VSS-539, Par Plāna projektu "Cilvēku tirdzniecības novēršanas plāns 2021. – 2023.gadam"</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lastRenderedPageBreak/>
        <w:t>Labdien!</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Atbildot uz LPS sniegto iebildumu par atkātotai elektroniskais saskaņošanai nosūtīto Cilvēku tirdzniecības novēršanas plānam 2021. - 2023. gadam, lūdzam ņemt vērā, kā Labklājības ministrija patur spēkā savu argumentāciju un lūgumu svītrot 2.6. punktu par metodikas izstrādi, jo šādam pasākumam Labklājības ministrijai nav ieplānots finansējums, līdz ar to tas netiks realizēt līdz 2023. gadam. Šobrīd Labklājības ministrijas īstenotā ESF līdzfinansētā projekta Nr. 9.2.1.1/15/I/001 “Profesionāla sociālā darba attīstība pašvaldībās" ietvaros jau ir izstrādāta metodiku un mācību programmu sociālajam darbam ar vardarbībā cietušām un vardarbību veikušām personām, kuru pašvaldību sociālie darbinieki var apgūt un pielietot arī darbā ar cilvēku tirdzniecības upuriem.</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xml:space="preserve">Ņemot vērā minēto argumentāciju, lūdzam saskaņot atkārtotai elektroniskai saskaņošanai nosūtīto cilvēku tirdzniecības novēršanas plānu 2021. - 2023. gadam.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Ar cieņu,</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xml:space="preserve">--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Agnese Zīle-Veisberga</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Iekšlietu ministrijas</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Nozares politikas departamenta</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vecākā eksperte</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Tālr.: 67219592</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Agnese Zile-Veisberga</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Senior expert</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Sectoral Policy Department</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Ministry of the Interior of Latvia</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xml:space="preserve">Address:  Čiekurkalna 1.līnija 1 k-2, Riga, LV-1026, Latvia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Phone: (+371) 67219592</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lv-LV"/>
        </w:rPr>
      </w:pPr>
      <w:r w:rsidRPr="005A328C">
        <w:rPr>
          <w:rFonts w:ascii="Courier New" w:eastAsia="Times New Roman" w:hAnsi="Courier New" w:cs="Courier New"/>
          <w:sz w:val="20"/>
          <w:szCs w:val="20"/>
          <w:lang w:eastAsia="lv-LV"/>
        </w:rPr>
        <w:t> </w:t>
      </w:r>
    </w:p>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t xml:space="preserve">-------- Forwarded Message -------- </w:t>
      </w:r>
    </w:p>
    <w:tbl>
      <w:tblPr>
        <w:tblW w:w="0" w:type="auto"/>
        <w:tblCellSpacing w:w="0" w:type="dxa"/>
        <w:tblCellMar>
          <w:left w:w="0" w:type="dxa"/>
          <w:right w:w="0" w:type="dxa"/>
        </w:tblCellMar>
        <w:tblLook w:val="04A0" w:firstRow="1" w:lastRow="0" w:firstColumn="1" w:lastColumn="0" w:noHBand="0" w:noVBand="1"/>
      </w:tblPr>
      <w:tblGrid>
        <w:gridCol w:w="854"/>
        <w:gridCol w:w="7452"/>
      </w:tblGrid>
      <w:tr w:rsidR="005A328C" w:rsidRPr="005A328C" w:rsidTr="005A328C">
        <w:trPr>
          <w:tblCellSpacing w:w="0" w:type="dxa"/>
        </w:trPr>
        <w:tc>
          <w:tcPr>
            <w:tcW w:w="0" w:type="auto"/>
            <w:noWrap/>
            <w:hideMark/>
          </w:tcPr>
          <w:p w:rsidR="005A328C" w:rsidRPr="005A328C" w:rsidRDefault="005A328C" w:rsidP="005A328C">
            <w:pPr>
              <w:spacing w:before="100" w:beforeAutospacing="1" w:after="100" w:afterAutospacing="1" w:line="240" w:lineRule="auto"/>
              <w:jc w:val="right"/>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sz w:val="24"/>
                <w:szCs w:val="24"/>
                <w:lang w:eastAsia="lv-LV"/>
              </w:rPr>
              <w:t xml:space="preserve">Subject: </w:t>
            </w:r>
          </w:p>
        </w:tc>
        <w:tc>
          <w:tcPr>
            <w:tcW w:w="0" w:type="auto"/>
            <w:vAlign w:val="center"/>
            <w:hideMark/>
          </w:tcPr>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t>Fwd: Fwd: LPS atzinums par precizēto TAP VSS-539, Par Plāna projektu "Cilvēku tirdzniecības novēršanas plāns 2021. – 2023.gadam"</w:t>
            </w:r>
          </w:p>
        </w:tc>
      </w:tr>
      <w:tr w:rsidR="005A328C" w:rsidRPr="005A328C" w:rsidTr="005A328C">
        <w:trPr>
          <w:tblCellSpacing w:w="0" w:type="dxa"/>
        </w:trPr>
        <w:tc>
          <w:tcPr>
            <w:tcW w:w="0" w:type="auto"/>
            <w:noWrap/>
            <w:hideMark/>
          </w:tcPr>
          <w:p w:rsidR="005A328C" w:rsidRPr="005A328C" w:rsidRDefault="005A328C" w:rsidP="005A328C">
            <w:pPr>
              <w:spacing w:before="100" w:beforeAutospacing="1" w:after="100" w:afterAutospacing="1" w:line="240" w:lineRule="auto"/>
              <w:jc w:val="right"/>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sz w:val="24"/>
                <w:szCs w:val="24"/>
                <w:lang w:eastAsia="lv-LV"/>
              </w:rPr>
              <w:t xml:space="preserve">Date: </w:t>
            </w:r>
          </w:p>
        </w:tc>
        <w:tc>
          <w:tcPr>
            <w:tcW w:w="0" w:type="auto"/>
            <w:vAlign w:val="center"/>
            <w:hideMark/>
          </w:tcPr>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t>Mon, 16 Aug 2021 08:47:18 +0300</w:t>
            </w:r>
          </w:p>
        </w:tc>
      </w:tr>
      <w:tr w:rsidR="005A328C" w:rsidRPr="005A328C" w:rsidTr="005A328C">
        <w:trPr>
          <w:tblCellSpacing w:w="0" w:type="dxa"/>
        </w:trPr>
        <w:tc>
          <w:tcPr>
            <w:tcW w:w="0" w:type="auto"/>
            <w:noWrap/>
            <w:hideMark/>
          </w:tcPr>
          <w:p w:rsidR="005A328C" w:rsidRPr="005A328C" w:rsidRDefault="005A328C" w:rsidP="005A328C">
            <w:pPr>
              <w:spacing w:before="100" w:beforeAutospacing="1" w:after="100" w:afterAutospacing="1" w:line="240" w:lineRule="auto"/>
              <w:jc w:val="right"/>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sz w:val="24"/>
                <w:szCs w:val="24"/>
                <w:lang w:eastAsia="lv-LV"/>
              </w:rPr>
              <w:t xml:space="preserve">From: </w:t>
            </w:r>
          </w:p>
        </w:tc>
        <w:tc>
          <w:tcPr>
            <w:tcW w:w="0" w:type="auto"/>
            <w:vAlign w:val="center"/>
            <w:hideMark/>
          </w:tcPr>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t xml:space="preserve">Imants Zaķis </w:t>
            </w:r>
            <w:hyperlink r:id="rId7" w:history="1">
              <w:r w:rsidRPr="005A328C">
                <w:rPr>
                  <w:rFonts w:ascii="Times New Roman" w:eastAsia="Times New Roman" w:hAnsi="Times New Roman" w:cs="Times New Roman"/>
                  <w:color w:val="0000FF"/>
                  <w:sz w:val="24"/>
                  <w:szCs w:val="24"/>
                  <w:u w:val="single"/>
                  <w:lang w:eastAsia="lv-LV"/>
                </w:rPr>
                <w:t>&lt;imants.zakis@iem.gov.lv&gt;</w:t>
              </w:r>
            </w:hyperlink>
          </w:p>
        </w:tc>
      </w:tr>
      <w:tr w:rsidR="005A328C" w:rsidRPr="005A328C" w:rsidTr="005A328C">
        <w:trPr>
          <w:tblCellSpacing w:w="0" w:type="dxa"/>
        </w:trPr>
        <w:tc>
          <w:tcPr>
            <w:tcW w:w="0" w:type="auto"/>
            <w:noWrap/>
            <w:hideMark/>
          </w:tcPr>
          <w:p w:rsidR="005A328C" w:rsidRPr="005A328C" w:rsidRDefault="005A328C" w:rsidP="005A328C">
            <w:pPr>
              <w:spacing w:before="100" w:beforeAutospacing="1" w:after="100" w:afterAutospacing="1" w:line="240" w:lineRule="auto"/>
              <w:jc w:val="right"/>
              <w:rPr>
                <w:rFonts w:ascii="Times New Roman" w:eastAsia="Times New Roman" w:hAnsi="Times New Roman" w:cs="Times New Roman"/>
                <w:sz w:val="24"/>
                <w:szCs w:val="24"/>
                <w:lang w:eastAsia="lv-LV"/>
              </w:rPr>
            </w:pPr>
            <w:r w:rsidRPr="005A328C">
              <w:rPr>
                <w:rFonts w:ascii="Times New Roman" w:eastAsia="Times New Roman" w:hAnsi="Times New Roman" w:cs="Times New Roman"/>
                <w:b/>
                <w:bCs/>
                <w:sz w:val="24"/>
                <w:szCs w:val="24"/>
                <w:lang w:eastAsia="lv-LV"/>
              </w:rPr>
              <w:t xml:space="preserve">To: </w:t>
            </w:r>
          </w:p>
        </w:tc>
        <w:tc>
          <w:tcPr>
            <w:tcW w:w="0" w:type="auto"/>
            <w:vAlign w:val="center"/>
            <w:hideMark/>
          </w:tcPr>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t xml:space="preserve">Agnese Zīle-Veisberga </w:t>
            </w:r>
            <w:hyperlink r:id="rId8" w:history="1">
              <w:r w:rsidRPr="005A328C">
                <w:rPr>
                  <w:rFonts w:ascii="Times New Roman" w:eastAsia="Times New Roman" w:hAnsi="Times New Roman" w:cs="Times New Roman"/>
                  <w:color w:val="0000FF"/>
                  <w:sz w:val="24"/>
                  <w:szCs w:val="24"/>
                  <w:u w:val="single"/>
                  <w:lang w:eastAsia="lv-LV"/>
                </w:rPr>
                <w:t>&lt;agnese.veisberga@iem.gov.lv&gt;</w:t>
              </w:r>
            </w:hyperlink>
          </w:p>
        </w:tc>
      </w:tr>
    </w:tbl>
    <w:p w:rsidR="005A328C" w:rsidRPr="005A328C" w:rsidRDefault="005A328C" w:rsidP="005A328C">
      <w:pPr>
        <w:spacing w:before="100" w:beforeAutospacing="1" w:after="100" w:afterAutospacing="1" w:line="240" w:lineRule="auto"/>
        <w:rPr>
          <w:rFonts w:ascii="Times New Roman" w:eastAsia="Times New Roman" w:hAnsi="Times New Roman" w:cs="Times New Roman"/>
          <w:sz w:val="24"/>
          <w:szCs w:val="24"/>
          <w:lang w:eastAsia="lv-LV"/>
        </w:rPr>
      </w:pP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t>-------- Forwarded Message --------</w:t>
      </w:r>
      <w:r w:rsidRPr="005A328C">
        <w:rPr>
          <w:rFonts w:ascii="Times New Roman" w:eastAsia="Times New Roman" w:hAnsi="Times New Roman" w:cs="Times New Roman"/>
          <w:sz w:val="24"/>
          <w:szCs w:val="24"/>
          <w:lang w:eastAsia="lv-LV"/>
        </w:rPr>
        <w:br/>
        <w:t xml:space="preserve">Subject: Fwd: LPS atzinums par precizēto TAP VSS-539, Par Plāna projektu </w:t>
      </w:r>
      <w:r w:rsidRPr="005A328C">
        <w:rPr>
          <w:rFonts w:ascii="Times New Roman" w:eastAsia="Times New Roman" w:hAnsi="Times New Roman" w:cs="Times New Roman"/>
          <w:sz w:val="24"/>
          <w:szCs w:val="24"/>
          <w:lang w:eastAsia="lv-LV"/>
        </w:rPr>
        <w:lastRenderedPageBreak/>
        <w:t>"Cilvēku tirdzniecības novēršanas plāns 2021. – 2023.gadam"</w:t>
      </w:r>
      <w:r w:rsidRPr="005A328C">
        <w:rPr>
          <w:rFonts w:ascii="Times New Roman" w:eastAsia="Times New Roman" w:hAnsi="Times New Roman" w:cs="Times New Roman"/>
          <w:sz w:val="24"/>
          <w:szCs w:val="24"/>
          <w:lang w:eastAsia="lv-LV"/>
        </w:rPr>
        <w:br/>
        <w:t>Date: Mon, 16 Aug 2021 08:17:47 +0300</w:t>
      </w:r>
      <w:r w:rsidRPr="005A328C">
        <w:rPr>
          <w:rFonts w:ascii="Times New Roman" w:eastAsia="Times New Roman" w:hAnsi="Times New Roman" w:cs="Times New Roman"/>
          <w:sz w:val="24"/>
          <w:szCs w:val="24"/>
          <w:lang w:eastAsia="lv-LV"/>
        </w:rPr>
        <w:br/>
        <w:t xml:space="preserve">From: Iekšlietu ministrijas Kanceleja </w:t>
      </w:r>
      <w:hyperlink r:id="rId9" w:history="1">
        <w:r w:rsidRPr="005A328C">
          <w:rPr>
            <w:rFonts w:ascii="Times New Roman" w:eastAsia="Times New Roman" w:hAnsi="Times New Roman" w:cs="Times New Roman"/>
            <w:color w:val="0000FF"/>
            <w:sz w:val="24"/>
            <w:szCs w:val="24"/>
            <w:u w:val="single"/>
            <w:lang w:eastAsia="lv-LV"/>
          </w:rPr>
          <w:t>&lt;pasts@iem.gov.lv&gt;</w:t>
        </w:r>
      </w:hyperlink>
      <w:r w:rsidRPr="005A328C">
        <w:rPr>
          <w:rFonts w:ascii="Times New Roman" w:eastAsia="Times New Roman" w:hAnsi="Times New Roman" w:cs="Times New Roman"/>
          <w:sz w:val="24"/>
          <w:szCs w:val="24"/>
          <w:lang w:eastAsia="lv-LV"/>
        </w:rPr>
        <w:br/>
        <w:t xml:space="preserve">To: </w:t>
      </w:r>
      <w:hyperlink r:id="rId10" w:history="1">
        <w:r w:rsidRPr="005A328C">
          <w:rPr>
            <w:rFonts w:ascii="Times New Roman" w:eastAsia="Times New Roman" w:hAnsi="Times New Roman" w:cs="Times New Roman"/>
            <w:color w:val="0000FF"/>
            <w:sz w:val="24"/>
            <w:szCs w:val="24"/>
            <w:u w:val="single"/>
            <w:lang w:eastAsia="lv-LV"/>
          </w:rPr>
          <w:t>nPd@iem.gov.lv</w:t>
        </w:r>
      </w:hyperlink>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t>-------- Forwarded Message --------</w:t>
      </w:r>
      <w:r w:rsidRPr="005A328C">
        <w:rPr>
          <w:rFonts w:ascii="Times New Roman" w:eastAsia="Times New Roman" w:hAnsi="Times New Roman" w:cs="Times New Roman"/>
          <w:sz w:val="24"/>
          <w:szCs w:val="24"/>
          <w:lang w:eastAsia="lv-LV"/>
        </w:rPr>
        <w:br/>
        <w:t>Subject: LPS atzinums par precizēto TAP VSS-539, Par Plāna projektu "Cilvēku tirdzniecības novēršanas plāns 2021. – 2023.gadam"</w:t>
      </w:r>
      <w:r w:rsidRPr="005A328C">
        <w:rPr>
          <w:rFonts w:ascii="Times New Roman" w:eastAsia="Times New Roman" w:hAnsi="Times New Roman" w:cs="Times New Roman"/>
          <w:sz w:val="24"/>
          <w:szCs w:val="24"/>
          <w:lang w:eastAsia="lv-LV"/>
        </w:rPr>
        <w:br/>
        <w:t>Date: Fri, 13 Aug 2021 17:10:06 +0300</w:t>
      </w:r>
      <w:r w:rsidRPr="005A328C">
        <w:rPr>
          <w:rFonts w:ascii="Times New Roman" w:eastAsia="Times New Roman" w:hAnsi="Times New Roman" w:cs="Times New Roman"/>
          <w:sz w:val="24"/>
          <w:szCs w:val="24"/>
          <w:lang w:eastAsia="lv-LV"/>
        </w:rPr>
        <w:br/>
        <w:t xml:space="preserve">From: LATVIJAS PAŠVALDĪBU SAVIENĪBA </w:t>
      </w:r>
      <w:hyperlink r:id="rId11" w:history="1">
        <w:r w:rsidRPr="005A328C">
          <w:rPr>
            <w:rFonts w:ascii="Times New Roman" w:eastAsia="Times New Roman" w:hAnsi="Times New Roman" w:cs="Times New Roman"/>
            <w:color w:val="0000FF"/>
            <w:sz w:val="24"/>
            <w:szCs w:val="24"/>
            <w:u w:val="single"/>
            <w:lang w:eastAsia="lv-LV"/>
          </w:rPr>
          <w:t>&lt;lps@lps.lv&gt;</w:t>
        </w:r>
      </w:hyperlink>
      <w:r w:rsidRPr="005A328C">
        <w:rPr>
          <w:rFonts w:ascii="Times New Roman" w:eastAsia="Times New Roman" w:hAnsi="Times New Roman" w:cs="Times New Roman"/>
          <w:sz w:val="24"/>
          <w:szCs w:val="24"/>
          <w:lang w:eastAsia="lv-LV"/>
        </w:rPr>
        <w:br/>
        <w:t xml:space="preserve">To: </w:t>
      </w:r>
      <w:hyperlink r:id="rId12" w:history="1">
        <w:r w:rsidRPr="005A328C">
          <w:rPr>
            <w:rFonts w:ascii="Times New Roman" w:eastAsia="Times New Roman" w:hAnsi="Times New Roman" w:cs="Times New Roman"/>
            <w:color w:val="0000FF"/>
            <w:sz w:val="24"/>
            <w:szCs w:val="24"/>
            <w:u w:val="single"/>
            <w:lang w:eastAsia="lv-LV"/>
          </w:rPr>
          <w:t>kanceleja@iem.gov.lv</w:t>
        </w:r>
      </w:hyperlink>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t>Labdien!</w:t>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t>Latvijas Pašvaldību savienība ir iepazinusies ar precizēto plāna projektu "Cilvēku tirdzniecības novēršanas plāns 2021. – 2023.gadam" un ar to saistītajiem dokumentiem, un pateicas par to,ka LPS iebildumi ir ņemti vērā. Tomēr attiecībā uz izziņas 13. un 14.punktu lūdzam nesvītrot plāna 2.6. apakšpunktu un rast iespēju Izstrādāt metodisko materiālu ar ieteikumiem Latvijas Republikas pašvaldībām sociālo pakalpojumu un palīdzības sniegšanai cilvēku tirdzniecības upuriem, kuri saņēmuši valsts finansētos sociālās rehabilitācijas pakalpojumus cilvēku tirdzniecības upuriem, tādējādi nodrošinot rehabilitācijas pasākumu kopuma nepārtrauktību un pēctecību, lai sasniegtu pēc iespējas labāku rezultātu, kā arī rast iespēju atrast finansējumu šīs metodikas izstrādei.</w:t>
      </w:r>
      <w:r w:rsidRPr="005A328C">
        <w:rPr>
          <w:rFonts w:ascii="Times New Roman" w:eastAsia="Times New Roman" w:hAnsi="Times New Roman" w:cs="Times New Roman"/>
          <w:sz w:val="24"/>
          <w:szCs w:val="24"/>
          <w:lang w:eastAsia="lv-LV"/>
        </w:rPr>
        <w:br/>
      </w:r>
      <w:r w:rsidRPr="005A328C">
        <w:rPr>
          <w:rFonts w:ascii="Times New Roman" w:eastAsia="Times New Roman" w:hAnsi="Times New Roman" w:cs="Times New Roman"/>
          <w:sz w:val="24"/>
          <w:szCs w:val="24"/>
          <w:lang w:eastAsia="lv-LV"/>
        </w:rPr>
        <w:br/>
        <w:t>Latvijas Pašvaldību savienība</w:t>
      </w:r>
      <w:r w:rsidRPr="005A328C">
        <w:rPr>
          <w:rFonts w:ascii="Times New Roman" w:eastAsia="Times New Roman" w:hAnsi="Times New Roman" w:cs="Times New Roman"/>
          <w:sz w:val="24"/>
          <w:szCs w:val="24"/>
          <w:lang w:eastAsia="lv-LV"/>
        </w:rPr>
        <w:br/>
        <w:t>Kristīne Kinča;</w:t>
      </w:r>
      <w:r w:rsidRPr="005A328C">
        <w:rPr>
          <w:rFonts w:ascii="Times New Roman" w:eastAsia="Times New Roman" w:hAnsi="Times New Roman" w:cs="Times New Roman"/>
          <w:sz w:val="24"/>
          <w:szCs w:val="24"/>
          <w:lang w:eastAsia="lv-LV"/>
        </w:rPr>
        <w:br/>
        <w:t>Padomniece juridiskajos jautājumos</w:t>
      </w:r>
      <w:r w:rsidRPr="005A328C">
        <w:rPr>
          <w:rFonts w:ascii="Times New Roman" w:eastAsia="Times New Roman" w:hAnsi="Times New Roman" w:cs="Times New Roman"/>
          <w:sz w:val="24"/>
          <w:szCs w:val="24"/>
          <w:lang w:eastAsia="lv-LV"/>
        </w:rPr>
        <w:br/>
        <w:t>67226536</w:t>
      </w:r>
      <w:r w:rsidRPr="005A328C">
        <w:rPr>
          <w:rFonts w:ascii="Times New Roman" w:eastAsia="Times New Roman" w:hAnsi="Times New Roman" w:cs="Times New Roman"/>
          <w:sz w:val="24"/>
          <w:szCs w:val="24"/>
          <w:lang w:eastAsia="lv-LV"/>
        </w:rPr>
        <w:br/>
      </w:r>
      <w:hyperlink r:id="rId13" w:history="1">
        <w:r w:rsidRPr="005A328C">
          <w:rPr>
            <w:rFonts w:ascii="Times New Roman" w:eastAsia="Times New Roman" w:hAnsi="Times New Roman" w:cs="Times New Roman"/>
            <w:color w:val="0000FF"/>
            <w:sz w:val="24"/>
            <w:szCs w:val="24"/>
            <w:u w:val="single"/>
            <w:lang w:eastAsia="lv-LV"/>
          </w:rPr>
          <w:t>kristine.kinca@lps.lv</w:t>
        </w:r>
      </w:hyperlink>
      <w:r w:rsidRPr="005A328C">
        <w:rPr>
          <w:rFonts w:ascii="Times New Roman" w:eastAsia="Times New Roman" w:hAnsi="Times New Roman" w:cs="Times New Roman"/>
          <w:sz w:val="24"/>
          <w:szCs w:val="24"/>
          <w:lang w:eastAsia="lv-LV"/>
        </w:rPr>
        <w:br/>
      </w:r>
      <w:hyperlink r:id="rId14" w:history="1">
        <w:r w:rsidRPr="005A328C">
          <w:rPr>
            <w:rFonts w:ascii="Times New Roman" w:eastAsia="Times New Roman" w:hAnsi="Times New Roman" w:cs="Times New Roman"/>
            <w:color w:val="0000FF"/>
            <w:sz w:val="24"/>
            <w:szCs w:val="24"/>
            <w:u w:val="single"/>
            <w:lang w:eastAsia="lv-LV"/>
          </w:rPr>
          <w:t>www.lps.lv</w:t>
        </w:r>
      </w:hyperlink>
    </w:p>
    <w:p w:rsidR="00F06646" w:rsidRPr="005A328C" w:rsidRDefault="00F06646" w:rsidP="005A328C"/>
    <w:sectPr w:rsidR="00F06646" w:rsidRPr="005A328C">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28C" w:rsidRDefault="005A328C" w:rsidP="005A328C">
      <w:pPr>
        <w:spacing w:after="0" w:line="240" w:lineRule="auto"/>
      </w:pPr>
      <w:r>
        <w:separator/>
      </w:r>
    </w:p>
  </w:endnote>
  <w:endnote w:type="continuationSeparator" w:id="0">
    <w:p w:rsidR="005A328C" w:rsidRDefault="005A328C" w:rsidP="005A3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28C" w:rsidRDefault="005A32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991368"/>
      <w:docPartObj>
        <w:docPartGallery w:val="Page Numbers (Bottom of Page)"/>
        <w:docPartUnique/>
      </w:docPartObj>
    </w:sdtPr>
    <w:sdtEndPr>
      <w:rPr>
        <w:noProof/>
      </w:rPr>
    </w:sdtEndPr>
    <w:sdtContent>
      <w:bookmarkStart w:id="0" w:name="_GoBack" w:displacedByCustomXml="prev"/>
      <w:bookmarkEnd w:id="0" w:displacedByCustomXml="prev"/>
      <w:p w:rsidR="005A328C" w:rsidRDefault="005A328C">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5A328C" w:rsidRDefault="005A3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28C" w:rsidRDefault="005A3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28C" w:rsidRDefault="005A328C" w:rsidP="005A328C">
      <w:pPr>
        <w:spacing w:after="0" w:line="240" w:lineRule="auto"/>
      </w:pPr>
      <w:r>
        <w:separator/>
      </w:r>
    </w:p>
  </w:footnote>
  <w:footnote w:type="continuationSeparator" w:id="0">
    <w:p w:rsidR="005A328C" w:rsidRDefault="005A328C" w:rsidP="005A3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28C" w:rsidRDefault="005A32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28C" w:rsidRDefault="005A32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28C" w:rsidRDefault="005A32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84"/>
    <w:rsid w:val="005A328C"/>
    <w:rsid w:val="00857F84"/>
    <w:rsid w:val="00C14AB5"/>
    <w:rsid w:val="00F066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E3016"/>
  <w15:chartTrackingRefBased/>
  <w15:docId w15:val="{645C791C-C438-4CF5-B25A-42330CD3A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4AB5"/>
    <w:rPr>
      <w:color w:val="0000FF"/>
      <w:u w:val="single"/>
    </w:rPr>
  </w:style>
  <w:style w:type="paragraph" w:styleId="HTMLPreformatted">
    <w:name w:val="HTML Preformatted"/>
    <w:basedOn w:val="Normal"/>
    <w:link w:val="HTMLPreformattedChar"/>
    <w:uiPriority w:val="99"/>
    <w:semiHidden/>
    <w:unhideWhenUsed/>
    <w:rsid w:val="005A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5A328C"/>
    <w:rPr>
      <w:rFonts w:ascii="Courier New" w:eastAsia="Times New Roman" w:hAnsi="Courier New" w:cs="Courier New"/>
      <w:sz w:val="20"/>
      <w:szCs w:val="20"/>
      <w:lang w:eastAsia="lv-LV"/>
    </w:rPr>
  </w:style>
  <w:style w:type="paragraph" w:styleId="Header">
    <w:name w:val="header"/>
    <w:basedOn w:val="Normal"/>
    <w:link w:val="HeaderChar"/>
    <w:uiPriority w:val="99"/>
    <w:unhideWhenUsed/>
    <w:rsid w:val="005A328C"/>
    <w:pPr>
      <w:tabs>
        <w:tab w:val="center" w:pos="4153"/>
        <w:tab w:val="right" w:pos="8306"/>
      </w:tabs>
      <w:spacing w:after="0" w:line="240" w:lineRule="auto"/>
    </w:pPr>
  </w:style>
  <w:style w:type="character" w:customStyle="1" w:styleId="HeaderChar">
    <w:name w:val="Header Char"/>
    <w:basedOn w:val="DefaultParagraphFont"/>
    <w:link w:val="Header"/>
    <w:uiPriority w:val="99"/>
    <w:rsid w:val="005A328C"/>
  </w:style>
  <w:style w:type="paragraph" w:styleId="Footer">
    <w:name w:val="footer"/>
    <w:basedOn w:val="Normal"/>
    <w:link w:val="FooterChar"/>
    <w:uiPriority w:val="99"/>
    <w:unhideWhenUsed/>
    <w:rsid w:val="005A328C"/>
    <w:pPr>
      <w:tabs>
        <w:tab w:val="center" w:pos="4153"/>
        <w:tab w:val="right" w:pos="8306"/>
      </w:tabs>
      <w:spacing w:after="0" w:line="240" w:lineRule="auto"/>
    </w:pPr>
  </w:style>
  <w:style w:type="character" w:customStyle="1" w:styleId="FooterChar">
    <w:name w:val="Footer Char"/>
    <w:basedOn w:val="DefaultParagraphFont"/>
    <w:link w:val="Footer"/>
    <w:uiPriority w:val="99"/>
    <w:rsid w:val="005A3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80112">
      <w:bodyDiv w:val="1"/>
      <w:marLeft w:val="0"/>
      <w:marRight w:val="0"/>
      <w:marTop w:val="0"/>
      <w:marBottom w:val="0"/>
      <w:divBdr>
        <w:top w:val="none" w:sz="0" w:space="0" w:color="auto"/>
        <w:left w:val="none" w:sz="0" w:space="0" w:color="auto"/>
        <w:bottom w:val="none" w:sz="0" w:space="0" w:color="auto"/>
        <w:right w:val="none" w:sz="0" w:space="0" w:color="auto"/>
      </w:divBdr>
      <w:divsChild>
        <w:div w:id="214662054">
          <w:marLeft w:val="0"/>
          <w:marRight w:val="0"/>
          <w:marTop w:val="0"/>
          <w:marBottom w:val="0"/>
          <w:divBdr>
            <w:top w:val="none" w:sz="0" w:space="0" w:color="auto"/>
            <w:left w:val="none" w:sz="0" w:space="0" w:color="auto"/>
            <w:bottom w:val="none" w:sz="0" w:space="0" w:color="auto"/>
            <w:right w:val="none" w:sz="0" w:space="0" w:color="auto"/>
          </w:divBdr>
          <w:divsChild>
            <w:div w:id="373583353">
              <w:marLeft w:val="0"/>
              <w:marRight w:val="0"/>
              <w:marTop w:val="0"/>
              <w:marBottom w:val="0"/>
              <w:divBdr>
                <w:top w:val="none" w:sz="0" w:space="0" w:color="auto"/>
                <w:left w:val="none" w:sz="0" w:space="0" w:color="auto"/>
                <w:bottom w:val="none" w:sz="0" w:space="0" w:color="auto"/>
                <w:right w:val="none" w:sz="0" w:space="0" w:color="auto"/>
              </w:divBdr>
            </w:div>
            <w:div w:id="133181675">
              <w:marLeft w:val="0"/>
              <w:marRight w:val="0"/>
              <w:marTop w:val="0"/>
              <w:marBottom w:val="0"/>
              <w:divBdr>
                <w:top w:val="none" w:sz="0" w:space="0" w:color="auto"/>
                <w:left w:val="none" w:sz="0" w:space="0" w:color="auto"/>
                <w:bottom w:val="none" w:sz="0" w:space="0" w:color="auto"/>
                <w:right w:val="none" w:sz="0" w:space="0" w:color="auto"/>
              </w:divBdr>
              <w:divsChild>
                <w:div w:id="509681216">
                  <w:marLeft w:val="0"/>
                  <w:marRight w:val="0"/>
                  <w:marTop w:val="0"/>
                  <w:marBottom w:val="0"/>
                  <w:divBdr>
                    <w:top w:val="single" w:sz="8" w:space="3" w:color="E1E1E1"/>
                    <w:left w:val="none" w:sz="0" w:space="0" w:color="auto"/>
                    <w:bottom w:val="none" w:sz="0" w:space="0" w:color="auto"/>
                    <w:right w:val="none" w:sz="0" w:space="0" w:color="auto"/>
                  </w:divBdr>
                </w:div>
              </w:divsChild>
            </w:div>
            <w:div w:id="15050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87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nese.veisberga@iem.gov.lv" TargetMode="External"/><Relationship Id="rId13" Type="http://schemas.openxmlformats.org/officeDocument/2006/relationships/hyperlink" Target="mailto:kristine.kinca@lps.lv"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mailto:imants.zakis@iem.gov.lv" TargetMode="External"/><Relationship Id="rId12" Type="http://schemas.openxmlformats.org/officeDocument/2006/relationships/hyperlink" Target="mailto:kanceleja@iem.gov.lv"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mailto:kristine.kinca@lps.lv" TargetMode="External"/><Relationship Id="rId11" Type="http://schemas.openxmlformats.org/officeDocument/2006/relationships/hyperlink" Target="mailto:lps@lps.lv"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mailto:nPd@iem.gov.lv"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mailto:pasts@iem.gov.lv" TargetMode="External"/><Relationship Id="rId14" Type="http://schemas.openxmlformats.org/officeDocument/2006/relationships/hyperlink" Target="http://www.lps.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2871</Words>
  <Characters>1638</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Zīle-Veisberga</dc:creator>
  <cp:keywords/>
  <dc:description/>
  <cp:lastModifiedBy>Agnese Zīle-Veisberga</cp:lastModifiedBy>
  <cp:revision>2</cp:revision>
  <dcterms:created xsi:type="dcterms:W3CDTF">2021-08-17T08:45:00Z</dcterms:created>
  <dcterms:modified xsi:type="dcterms:W3CDTF">2021-08-17T08:45:00Z</dcterms:modified>
</cp:coreProperties>
</file>