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Pārtikas uzņēmumā izmantojamā 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Pārtikas uzņēmumi līdz 1. janvārim izstrādā un ar Veselības inspekciju (turpmāk – inspekcija) saskaņo dzeramā ūdens monitoringa programmu un atbilstoši tai īsteno dzeramā ūdens monitoringu. Inspekcija uztur informāciju par saskaņotajām dzeramā ūdens monitoringa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9.punktā ir norādīts, ka Zemkopības ministrija izskata iespēju pārņemt funkciju saskaņot pārtikas uzņēmumu dzeramā ūdens monitoringa programmas un uzturēt informāciju par saskaņotajām programmām un lūdz papildinformāciju. Veselības inspekcija sagatavos nepieciešamo informāciju un iesniegs Zemkopības ministrijai pēc iespējas drīzāk. Tomēr, kamēr noteikumu projektā joprojām ir norādīta Veselības inspekcija, Veselības ministrija uztur iepriekš izteiktos iebildumus par visiem noteikumu projekta punktiem, kas attiecas uz pārtikas aprites uzņēmumu dzeramā ūdens monitoringa programmu saskaņošanu, to uzturēšanu un izmantotā dzeramā ūdens kvalitātes uzraudzību, kas iekļauti Izziņas punktos Nr. 9., 12., 13., 16., 17., 18., 23. un 24.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un skaidrojam, ka pārtikas aprites uzņēmumu darbības uzraudzība un kontrole nav Veselības inspekcijas kompetences jautājums, bet monitoringa programmu iesniegšana vai neiesniegšana ir daļa no kopējās uzraudzības. Veselības inspekcijai nav deleģējuma uzraudzīt un kontrolēt pārtikas aprites uzņēmumus, līdz ar to tikai neliela daļa no pārtikas aprites uzņēmumiem ir iepriekš snieguši Veselības inspekcijai saskaņošanai savas monitoringa programmas, bet to izpildes rezultātus savukārt iesniedz tikai daļa no uzņēmumiem, kuru programmas ir saskaņotas. Parasti uzņēmums iesniedz savu programmu saskaņošanai Veselības inspekcijai tikai pēc tam, kad par to ir aizrādījis PVD inspektors uzņēmuma kontroles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analīze par katru gadu saskaņošanai iesniegtajām pārtikas uzņēmumu monitoringa programmām un iesniegtajiem monitoringa rezultātiem dota Veselības inspekcijas ikgadējos dzeramā ūdens pārskatos https://www.vi.gov.lv/lv/uzraudziba-un-kontrole.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2021.gads:</w:t>
            </w:r>
            <w:r w:rsidR="00000000" w:rsidRPr="00000000" w:rsidDel="00000000">
              <w:rPr>
                <w:rtl w:val="0"/>
              </w:rPr>
              <w:t xml:space="preserve"> Veselības inspekcija 2021. gadā komersantiem saskaņoja 261 monitoringa programmas, no kurām 197 bija kārtējā monitoringa programmas un 64 auditmonitoringa programmas. Veselības inspekcijā tika saņemti rezultāti par 163 programmu izpildi, kas aptver aptuveni 62,5 % no kopējā pārtikas uzņēmumiem saskaņotā dzeramā ūdens monitoringa programmu skaita. Pārtikas uzņēmumu monitoringa ietvaros laboratoriski izmeklēti 230 dzeramā ūdens paraugi.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2020.gadā</w:t>
            </w:r>
            <w:r w:rsidR="00000000" w:rsidRPr="00000000" w:rsidDel="00000000">
              <w:rPr>
                <w:rtl w:val="0"/>
              </w:rPr>
              <w:t xml:space="preserve"> Veselības inspekcija pārtikas uzņēmumiem saskaņoja 270 monitoringa programmas, no kurām 182 bija kārtējā monitoringa un 88 auditmonitoringa programmas. Inspekcijā tika saņemti rezultāti par 160 programmu izpildes rezultātiem, kas aptver ~59,2 % no kopējā pārtikas uzņēmumiem saskaņotā dzeramā ūdens monitoringa programmu skaita, laboratoriski izmeklēti 250 dzeramā ūdens paraugi.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2019. gadā</w:t>
            </w:r>
            <w:r w:rsidR="00000000" w:rsidRPr="00000000" w:rsidDel="00000000">
              <w:rPr>
                <w:rtl w:val="0"/>
              </w:rPr>
              <w:t xml:space="preserve"> Veselības inspekcija komersantiem saskaņoja 308 monitoringa programmas, no kurām 244 bija kārtējā monitoringa un 64 auditmonitoringa programmas. Inspekcijā tika saņemti rezultāti par 155 programmu izpildes rezultātiem, kas aptver ~ 50 % no kopējā pārtikas uzņēmumiem saskaņotā dzeramā ūdens monitoringa programmu skaita. Monitoringa ietvaros laboratoriski izmeklēti 311 dzeramā ūdens paraugi.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14.punktā norādīta atsauce uz noteikumu projekta 3.pielikumu, kurā norādīts, ka pārtikas uzņēmumu dzeramā ūdens monitoringa programmas saskaņo Veselības inspekcija, lūdzam svītrot Veselības inspekciju arī no 3.pielikuma 1. un 2.piezīmes, ņemot vērā Veselības ministrijas pārējos iebildumus par Veselības inspekcijas svītrošanu no noteikumu projekta prasībām, kas attiecas uz pārtikas aprites uzņēmumu dzeramā ūdens monitoringa programmu saskaņošanu, uzturēšanu un izmantotā dzeramā ūdens kvalitātes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22-TA-186</w:t>
    </w:r>
    <w:r>
      <w:br/>
    </w:r>
    <w:r w:rsidR="00000000" w:rsidRPr="00000000" w:rsidDel="00000000">
      <w:rPr>
        <w:rtl w:val="0"/>
      </w:rPr>
      <w:t xml:space="preserve">Izdrukāts 29.12.2022.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22-TA-186</w:t>
    </w:r>
    <w:r>
      <w:br/>
    </w:r>
    <w:r w:rsidR="00000000" w:rsidRPr="00000000" w:rsidDel="00000000">
      <w:rPr>
        <w:rtl w:val="0"/>
      </w:rPr>
      <w:t xml:space="preserve">Izdrukāts 29.12.2022.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Atzinumi_22-TA-186.docx</dc:title>
</cp:coreProperties>
</file>

<file path=docProps/custom.xml><?xml version="1.0" encoding="utf-8"?>
<Properties xmlns="http://schemas.openxmlformats.org/officeDocument/2006/custom-properties" xmlns:vt="http://schemas.openxmlformats.org/officeDocument/2006/docPropsVTypes"/>
</file>