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Padomes 1992. gada 11. septembra lēmumā Nr. 390 "Par Latvijas Republikas lidlauka aizsardzību, to statusu un lidojumu drošības garantēšanu"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(Lidlauku īpašuma tiesību apliecinošie dokumenti.)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09.05.2025.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09.05.2025.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