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21.00.00 “Finansējums vēlēšanu nodrošināšanai”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04.09.2024.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04.09.2024.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