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DC4" w:rsidP="00DA1DC4" w:rsidRDefault="00DA1DC4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Renārs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Felcis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&lt;Renars.Felcis@varam.gov.lv&gt;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Thursday, July 8, 2021 2:30 PM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Ilze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Boļšija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&lt;Ilze.Bolsija@sam.gov.lv&gt;; Viesturs Gertners &lt;Viesturs.Gertners@caa.gov.lv&gt;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Maija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Anspoka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&lt;Maija.Anspoka@varam.gov.lv&gt;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RE: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SMnot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mod VSS-537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saskaņošana</w:t>
      </w:r>
      <w:proofErr w:type="spellEnd"/>
    </w:p>
    <w:p w:rsidR="00DA1DC4" w:rsidP="00DA1DC4" w:rsidRDefault="00DA1DC4">
      <w:pPr>
        <w:rPr>
          <w:rFonts w:eastAsiaTheme="minorHAnsi"/>
        </w:rPr>
      </w:pP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color w:val="1F497D"/>
          <w:sz w:val="22"/>
          <w:szCs w:val="22"/>
          <w:lang w:eastAsia="en-US"/>
        </w:rPr>
        <w:t>Labdien,</w:t>
      </w: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color w:val="1F497D"/>
          <w:sz w:val="22"/>
          <w:szCs w:val="22"/>
          <w:lang w:eastAsia="en-US"/>
        </w:rPr>
        <w:t>Vides aizsardzības un reģionālās attīstības ministrija (turpmāk – VARAM) atbilstoši savai kompetencei atkārtoti ir izvērtējusi Satiksmes ministrijas izstrādāto precizēto Ministru kabineta noteikumu projektu “Bezpilota gaisa kuģu lidojumi gaisa kuģu modeļu klubu vai apvienību ietvaros” (VSS-537), anotāciju un izziņu, un saskaņo tā tālāku virzību bez iebildumiem un priekšlikumiem.</w:t>
      </w: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Ar cieņu</w:t>
      </w: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Renārs</w:t>
      </w: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1DC4" w:rsidP="00DA1DC4" w:rsidRDefault="00DA1DC4">
      <w:pPr>
        <w:rPr>
          <w:rFonts w:ascii="Verdana" w:hAnsi="Verdana"/>
          <w:b/>
          <w:bCs/>
          <w:color w:val="1F497D"/>
          <w:sz w:val="18"/>
          <w:szCs w:val="18"/>
        </w:rPr>
      </w:pPr>
    </w:p>
    <w:p w:rsidR="00DA1DC4" w:rsidP="00DA1DC4" w:rsidRDefault="00DA1DC4">
      <w:pPr>
        <w:rPr>
          <w:rFonts w:ascii="Verdana" w:hAnsi="Verdana"/>
          <w:b/>
          <w:bCs/>
          <w:color w:val="1F497D"/>
          <w:sz w:val="18"/>
          <w:szCs w:val="18"/>
        </w:rPr>
      </w:pPr>
      <w:r>
        <w:rPr>
          <w:rFonts w:ascii="Verdana" w:hAnsi="Verdana"/>
          <w:b/>
          <w:bCs/>
          <w:color w:val="1F497D"/>
          <w:sz w:val="18"/>
          <w:szCs w:val="18"/>
        </w:rPr>
        <w:t xml:space="preserve">Renārs </w:t>
      </w:r>
      <w:proofErr w:type="spellStart"/>
      <w:r>
        <w:rPr>
          <w:rFonts w:ascii="Verdana" w:hAnsi="Verdana"/>
          <w:b/>
          <w:bCs/>
          <w:color w:val="1F497D"/>
          <w:sz w:val="18"/>
          <w:szCs w:val="18"/>
        </w:rPr>
        <w:t>Felcis</w:t>
      </w:r>
      <w:proofErr w:type="spellEnd"/>
    </w:p>
    <w:p w:rsidR="00DA1DC4" w:rsidP="00DA1DC4" w:rsidRDefault="00DA1DC4">
      <w:pPr>
        <w:rPr>
          <w:rFonts w:ascii="Verdana" w:hAnsi="Verdana"/>
          <w:color w:val="1F497D"/>
          <w:sz w:val="18"/>
          <w:szCs w:val="18"/>
        </w:rPr>
      </w:pPr>
      <w:r>
        <w:rPr>
          <w:rFonts w:ascii="Verdana" w:hAnsi="Verdana"/>
          <w:color w:val="1F497D"/>
          <w:sz w:val="18"/>
          <w:szCs w:val="18"/>
        </w:rPr>
        <w:t>Valsts pārvaldes pakalpojumu attīstības departamenta</w:t>
      </w:r>
    </w:p>
    <w:p w:rsidR="00DA1DC4" w:rsidP="00DA1DC4" w:rsidRDefault="00DA1DC4">
      <w:pPr>
        <w:rPr>
          <w:rFonts w:ascii="Verdana" w:hAnsi="Verdana"/>
          <w:color w:val="FF0000"/>
          <w:sz w:val="18"/>
          <w:szCs w:val="18"/>
        </w:rPr>
      </w:pPr>
      <w:r>
        <w:rPr>
          <w:rFonts w:ascii="Verdana" w:hAnsi="Verdana"/>
          <w:color w:val="1F497D"/>
          <w:sz w:val="18"/>
          <w:szCs w:val="18"/>
        </w:rPr>
        <w:t>Valsts pārvaldes pakalpojumu politikas īstenošanas koordinācijas nodaļas</w:t>
      </w:r>
      <w:r>
        <w:rPr>
          <w:rFonts w:ascii="Verdana" w:hAnsi="Verdana"/>
          <w:color w:val="FF0000"/>
          <w:sz w:val="18"/>
          <w:szCs w:val="18"/>
        </w:rPr>
        <w:t xml:space="preserve"> </w:t>
      </w:r>
      <w:r>
        <w:rPr>
          <w:rFonts w:ascii="Verdana" w:hAnsi="Verdana"/>
          <w:color w:val="1F497D"/>
          <w:sz w:val="18"/>
          <w:szCs w:val="18"/>
        </w:rPr>
        <w:t>vecākais eksperts</w:t>
      </w:r>
    </w:p>
    <w:p w:rsidR="00DA1DC4" w:rsidP="00DA1DC4" w:rsidRDefault="00DA1DC4">
      <w:pPr>
        <w:rPr>
          <w:rFonts w:ascii="Verdana" w:hAnsi="Verdana"/>
          <w:color w:val="1F497D"/>
          <w:sz w:val="18"/>
          <w:szCs w:val="18"/>
        </w:rPr>
      </w:pPr>
      <w:r>
        <w:rPr>
          <w:rFonts w:ascii="Verdana" w:hAnsi="Verdana"/>
          <w:color w:val="1F497D"/>
          <w:sz w:val="18"/>
          <w:szCs w:val="18"/>
        </w:rPr>
        <w:t>Vides aizsardzības un reģionālās attīstības ministrija</w:t>
      </w:r>
    </w:p>
    <w:p w:rsidR="00DA1DC4" w:rsidP="00DA1DC4" w:rsidRDefault="00DA1DC4">
      <w:pPr>
        <w:rPr>
          <w:rFonts w:ascii="Verdana" w:hAnsi="Verdana"/>
          <w:color w:val="1F497D"/>
          <w:sz w:val="18"/>
          <w:szCs w:val="18"/>
        </w:rPr>
      </w:pPr>
      <w:r>
        <w:rPr>
          <w:rFonts w:ascii="Verdana" w:hAnsi="Verdana"/>
          <w:color w:val="1F497D"/>
          <w:sz w:val="18"/>
          <w:szCs w:val="18"/>
        </w:rPr>
        <w:t>67026947</w:t>
      </w:r>
    </w:p>
    <w:p w:rsidR="00DA1DC4" w:rsidP="00DA1DC4" w:rsidRDefault="00DA1DC4">
      <w:pPr>
        <w:rPr>
          <w:rFonts w:ascii="Verdana" w:hAnsi="Verdana"/>
          <w:color w:val="1F497D"/>
          <w:sz w:val="18"/>
          <w:szCs w:val="18"/>
        </w:rPr>
      </w:pPr>
      <w:hyperlink w:history="1" r:id="rId9">
        <w:r>
          <w:rPr>
            <w:rStyle w:val="Hyperlink"/>
            <w:rFonts w:ascii="Verdana" w:hAnsi="Verdana" w:cs="Calibri"/>
            <w:color w:val="0563C1"/>
            <w:sz w:val="18"/>
            <w:szCs w:val="18"/>
          </w:rPr>
          <w:t>renars.felcis@varam.gov.lv</w:t>
        </w:r>
      </w:hyperlink>
    </w:p>
    <w:p w:rsidR="00DA1DC4" w:rsidP="00DA1DC4" w:rsidRDefault="00DA1DC4">
      <w:pPr>
        <w:rPr>
          <w:rFonts w:ascii="Verdana" w:hAnsi="Verdana"/>
          <w:color w:val="4B6659"/>
          <w:sz w:val="18"/>
          <w:szCs w:val="18"/>
          <w:shd w:val="clear" w:color="auto" w:fill="FFFFFF"/>
        </w:rPr>
      </w:pPr>
      <w:hyperlink w:history="1" r:id="rId10">
        <w:r>
          <w:rPr>
            <w:rStyle w:val="Hyperlink"/>
            <w:rFonts w:ascii="Verdana" w:hAnsi="Verdana" w:cs="Calibri"/>
            <w:color w:val="0563C1"/>
            <w:sz w:val="18"/>
            <w:szCs w:val="18"/>
          </w:rPr>
          <w:t>www.varam.gov.lv</w:t>
        </w:r>
      </w:hyperlink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:rsidR="00DA1DC4" w:rsidP="00DA1DC4" w:rsidRDefault="00DA1DC4">
      <w:pPr>
        <w:rPr>
          <w:rFonts w:ascii="Calibri" w:hAnsi="Calibri" w:cs="Calibri"/>
          <w:color w:val="1F497D"/>
          <w:sz w:val="22"/>
          <w:szCs w:val="22"/>
        </w:rPr>
      </w:pPr>
    </w:p>
    <w:p w:rsidR="00DA1DC4" w:rsidP="00DA1DC4" w:rsidRDefault="00DA1DC4">
      <w:pPr>
        <w:rPr>
          <w:rFonts w:ascii="Verdana" w:hAnsi="Verdana"/>
          <w:color w:val="1F497D"/>
          <w:sz w:val="16"/>
          <w:szCs w:val="16"/>
        </w:rPr>
      </w:pPr>
      <w:r>
        <w:rPr>
          <w:rFonts w:ascii="Verdana" w:hAnsi="Verdana"/>
          <w:color w:val="1F497D"/>
          <w:sz w:val="16"/>
          <w:szCs w:val="16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Pr="00DC5D5C" w:rsidR="002E0FF4" w:rsidP="00DC5D5C" w:rsidRDefault="002E0FF4">
      <w:bookmarkStart w:name="_GoBack" w:id="0"/>
      <w:bookmarkEnd w:id="0"/>
    </w:p>
    <w:sectPr w:rsidRPr="00DC5D5C" w:rsidR="002E0FF4" w:rsidSect="003D50F1">
      <w:footerReference w:type="default" r:id="rId11"/>
      <w:pgSz w:w="11906" w:h="16838"/>
      <w:pgMar w:top="907" w:right="113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EBD" w:rsidRDefault="00D70EBD" w:rsidP="006A3DF6">
      <w:r>
        <w:separator/>
      </w:r>
    </w:p>
  </w:endnote>
  <w:endnote w:type="continuationSeparator" w:id="0">
    <w:p w:rsidR="00D70EBD" w:rsidRDefault="00D70EBD" w:rsidP="006A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DF6" w:rsidRPr="005B4132" w:rsidRDefault="00DC5D5C">
    <w:pPr>
      <w:pStyle w:val="Footer"/>
      <w:rPr>
        <w:sz w:val="22"/>
        <w:szCs w:val="22"/>
      </w:rPr>
    </w:pPr>
    <w:r>
      <w:rPr>
        <w:sz w:val="22"/>
        <w:szCs w:val="22"/>
      </w:rPr>
      <w:t>V</w:t>
    </w:r>
    <w:r w:rsidR="00DA1DC4">
      <w:rPr>
        <w:sz w:val="22"/>
        <w:szCs w:val="22"/>
      </w:rPr>
      <w:t>ARAM</w:t>
    </w:r>
    <w:r w:rsidR="0078149F" w:rsidRPr="0078149F">
      <w:rPr>
        <w:sz w:val="22"/>
        <w:szCs w:val="22"/>
      </w:rPr>
      <w:t>atz_</w:t>
    </w:r>
    <w:r w:rsidR="00A30F35">
      <w:rPr>
        <w:sz w:val="22"/>
        <w:szCs w:val="22"/>
      </w:rPr>
      <w:t>0</w:t>
    </w:r>
    <w:r w:rsidR="001805B2">
      <w:rPr>
        <w:sz w:val="22"/>
        <w:szCs w:val="22"/>
      </w:rPr>
      <w:t>8</w:t>
    </w:r>
    <w:r w:rsidR="00A30F35">
      <w:rPr>
        <w:sz w:val="22"/>
        <w:szCs w:val="22"/>
      </w:rPr>
      <w:t>0721</w:t>
    </w:r>
    <w:r w:rsidR="0078149F" w:rsidRPr="0078149F">
      <w:rPr>
        <w:sz w:val="22"/>
        <w:szCs w:val="22"/>
      </w:rPr>
      <w:t>_VSS</w:t>
    </w:r>
    <w:r w:rsidR="00A30F35">
      <w:rPr>
        <w:sz w:val="22"/>
        <w:szCs w:val="22"/>
      </w:rPr>
      <w:t>537</w:t>
    </w:r>
    <w:r w:rsidR="005B4132" w:rsidRPr="005B4132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EBD" w:rsidRDefault="00D70EBD" w:rsidP="006A3DF6">
      <w:r>
        <w:separator/>
      </w:r>
    </w:p>
  </w:footnote>
  <w:footnote w:type="continuationSeparator" w:id="0">
    <w:p w:rsidR="00D70EBD" w:rsidRDefault="00D70EBD" w:rsidP="006A3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608DF"/>
    <w:multiLevelType w:val="hybridMultilevel"/>
    <w:tmpl w:val="2F16D910"/>
    <w:lvl w:ilvl="0" w:tplc="0426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A9"/>
    <w:rsid w:val="000224D3"/>
    <w:rsid w:val="000268B5"/>
    <w:rsid w:val="00040E9F"/>
    <w:rsid w:val="000A05EA"/>
    <w:rsid w:val="000F5F58"/>
    <w:rsid w:val="00120AC0"/>
    <w:rsid w:val="00135F0C"/>
    <w:rsid w:val="00152917"/>
    <w:rsid w:val="001805B2"/>
    <w:rsid w:val="00183C32"/>
    <w:rsid w:val="001D2E8D"/>
    <w:rsid w:val="002872A9"/>
    <w:rsid w:val="002C20F4"/>
    <w:rsid w:val="002E0FF4"/>
    <w:rsid w:val="002F3884"/>
    <w:rsid w:val="00301E63"/>
    <w:rsid w:val="0037385C"/>
    <w:rsid w:val="00374116"/>
    <w:rsid w:val="00395540"/>
    <w:rsid w:val="003A5812"/>
    <w:rsid w:val="003D50F1"/>
    <w:rsid w:val="00420DB8"/>
    <w:rsid w:val="00440BA2"/>
    <w:rsid w:val="004C26EE"/>
    <w:rsid w:val="00531460"/>
    <w:rsid w:val="005B4132"/>
    <w:rsid w:val="005C1CF1"/>
    <w:rsid w:val="005E5710"/>
    <w:rsid w:val="006029BF"/>
    <w:rsid w:val="0062478E"/>
    <w:rsid w:val="006428BE"/>
    <w:rsid w:val="00653BA5"/>
    <w:rsid w:val="00667461"/>
    <w:rsid w:val="00667A36"/>
    <w:rsid w:val="006A1A3A"/>
    <w:rsid w:val="006A3DF6"/>
    <w:rsid w:val="006C6D4D"/>
    <w:rsid w:val="006E0CA5"/>
    <w:rsid w:val="006E537B"/>
    <w:rsid w:val="00723C86"/>
    <w:rsid w:val="00775DCA"/>
    <w:rsid w:val="0078149F"/>
    <w:rsid w:val="007F2FA9"/>
    <w:rsid w:val="008105D5"/>
    <w:rsid w:val="008549CE"/>
    <w:rsid w:val="00924FB7"/>
    <w:rsid w:val="009B6EE2"/>
    <w:rsid w:val="00A03328"/>
    <w:rsid w:val="00A11F5A"/>
    <w:rsid w:val="00A1582E"/>
    <w:rsid w:val="00A30F35"/>
    <w:rsid w:val="00A97CF9"/>
    <w:rsid w:val="00AE4E6E"/>
    <w:rsid w:val="00AF150F"/>
    <w:rsid w:val="00AF1CAC"/>
    <w:rsid w:val="00B60FF4"/>
    <w:rsid w:val="00B61044"/>
    <w:rsid w:val="00BE6EBA"/>
    <w:rsid w:val="00BF4861"/>
    <w:rsid w:val="00BF62AF"/>
    <w:rsid w:val="00BF686F"/>
    <w:rsid w:val="00C022AE"/>
    <w:rsid w:val="00C02A0C"/>
    <w:rsid w:val="00C05FCF"/>
    <w:rsid w:val="00CB39C7"/>
    <w:rsid w:val="00CD01CC"/>
    <w:rsid w:val="00CD2619"/>
    <w:rsid w:val="00CD5391"/>
    <w:rsid w:val="00D62FEC"/>
    <w:rsid w:val="00D70EBD"/>
    <w:rsid w:val="00D97638"/>
    <w:rsid w:val="00DA1DC4"/>
    <w:rsid w:val="00DA26F6"/>
    <w:rsid w:val="00DA278B"/>
    <w:rsid w:val="00DC5D5C"/>
    <w:rsid w:val="00DE36DF"/>
    <w:rsid w:val="00DF6353"/>
    <w:rsid w:val="00E2281E"/>
    <w:rsid w:val="00E81B07"/>
    <w:rsid w:val="00EA6271"/>
    <w:rsid w:val="00F21DC4"/>
    <w:rsid w:val="00FD46CF"/>
    <w:rsid w:val="00FF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4AC39D"/>
  <w15:chartTrackingRefBased/>
  <w15:docId w15:val="{CB3FB9FF-3BB9-4516-80AE-BB6361DB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72A9"/>
    <w:rPr>
      <w:color w:val="0000FF"/>
      <w:u w:val="single"/>
    </w:rPr>
  </w:style>
  <w:style w:type="paragraph" w:styleId="Header">
    <w:name w:val="header"/>
    <w:basedOn w:val="Normal"/>
    <w:link w:val="HeaderChar"/>
    <w:rsid w:val="006A3DF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6A3D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A3DF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A3DF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C5D5C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6A1A3A"/>
    <w:rPr>
      <w:rFonts w:eastAsiaTheme="minorHAns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A1A3A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varam.gov.l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ars.felcis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07DC-3C68-458A-A320-FFE1C7A0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VK e-pasta izdruka</vt:lpstr>
    </vt:vector>
  </TitlesOfParts>
  <Company>CAA of Latvia</Company>
  <LinksUpToDate>false</LinksUpToDate>
  <CharactersWithSpaces>1558</CharactersWithSpaces>
  <SharedDoc>false</SharedDoc>
  <HLinks>
    <vt:vector size="18" baseType="variant">
      <vt:variant>
        <vt:i4>1179700</vt:i4>
      </vt:variant>
      <vt:variant>
        <vt:i4>6</vt:i4>
      </vt:variant>
      <vt:variant>
        <vt:i4>0</vt:i4>
      </vt:variant>
      <vt:variant>
        <vt:i4>5</vt:i4>
      </vt:variant>
      <vt:variant>
        <vt:lpwstr>mailto:SM.Pasts@sam.gov.lv</vt:lpwstr>
      </vt:variant>
      <vt:variant>
        <vt:lpwstr/>
      </vt:variant>
      <vt:variant>
        <vt:i4>7602198</vt:i4>
      </vt:variant>
      <vt:variant>
        <vt:i4>3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  <vt:variant>
        <vt:i4>7602198</vt:i4>
      </vt:variant>
      <vt:variant>
        <vt:i4>0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VARAM e-pasta izdruka</dc:title>
  <dc:subject>atzinums</dc:subject>
  <dc:creator>VARAM</dc:creator>
  <cp:keywords/>
  <cp:lastModifiedBy>Viesturs Gertners</cp:lastModifiedBy>
  <cp:revision>3</cp:revision>
  <dcterms:created xsi:type="dcterms:W3CDTF">2021-07-08T11:57:00Z</dcterms:created>
  <dcterms:modified xsi:type="dcterms:W3CDTF">2021-07-08T11:58:00Z</dcterms:modified>
</cp:coreProperties>
</file>